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8B" w:rsidRDefault="00C5265B">
      <w:pPr>
        <w:spacing w:before="71"/>
        <w:ind w:left="1276" w:right="1089"/>
        <w:jc w:val="center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  <w:r>
        <w:rPr>
          <w:noProof/>
          <w:lang w:eastAsia="pl-PL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-442595</wp:posOffset>
            </wp:positionV>
            <wp:extent cx="1309370" cy="1353820"/>
            <wp:effectExtent l="0" t="0" r="0" b="0"/>
            <wp:wrapNone/>
            <wp:docPr id="1" name="Obraz 0" descr="sp-niedzwia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p-niedzwiada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vertAlign w:val="baseline"/>
        </w:rPr>
        <w:t xml:space="preserve">Regulamin rekrutacji dzieci do klasy pierwszej </w:t>
      </w:r>
    </w:p>
    <w:p w:rsidR="0088638B" w:rsidRDefault="00C5265B">
      <w:pPr>
        <w:spacing w:before="71"/>
        <w:ind w:left="1276" w:right="1089"/>
        <w:jc w:val="center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  <w:r>
        <w:rPr>
          <w:rFonts w:ascii="Times New Roman" w:hAnsi="Times New Roman" w:cs="Times New Roman"/>
          <w:b/>
          <w:bCs/>
          <w:sz w:val="28"/>
          <w:szCs w:val="28"/>
          <w:vertAlign w:val="baseline"/>
        </w:rPr>
        <w:t>Szkoły Podstawowejim. Orła Białego w Niedźwiadzie</w:t>
      </w:r>
    </w:p>
    <w:p w:rsidR="0088638B" w:rsidRDefault="0088638B">
      <w:pPr>
        <w:rPr>
          <w:rFonts w:ascii="Times New Roman" w:hAnsi="Times New Roman" w:cs="Times New Roman"/>
          <w:b/>
          <w:bCs/>
          <w:sz w:val="30"/>
          <w:szCs w:val="30"/>
          <w:vertAlign w:val="baseline"/>
        </w:rPr>
      </w:pPr>
    </w:p>
    <w:p w:rsidR="0088638B" w:rsidRDefault="0088638B">
      <w:pPr>
        <w:spacing w:before="9"/>
        <w:rPr>
          <w:rFonts w:ascii="Times New Roman" w:hAnsi="Times New Roman" w:cs="Times New Roman"/>
          <w:b/>
          <w:bCs/>
          <w:sz w:val="28"/>
          <w:szCs w:val="37"/>
          <w:vertAlign w:val="baseline"/>
        </w:rPr>
      </w:pPr>
    </w:p>
    <w:p w:rsidR="0088638B" w:rsidRDefault="0088638B">
      <w:pPr>
        <w:jc w:val="both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4E6C00" w:rsidRDefault="00C5265B" w:rsidP="004E6C00">
      <w:pPr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Podstawa</w:t>
      </w:r>
      <w:r w:rsidR="004E6C00"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prawna:</w:t>
      </w:r>
    </w:p>
    <w:p w:rsidR="0088638B" w:rsidRDefault="00C5265B" w:rsidP="004E6C00">
      <w:pPr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Ustawa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dnia14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grudnia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2016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r.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–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Prawo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oświatowe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(Dz.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U.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2023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r.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poz.</w:t>
      </w:r>
      <w:r w:rsidR="004E6C00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900, 1672, 1718 i 2005 z późn. zm.).</w:t>
      </w:r>
    </w:p>
    <w:p w:rsidR="0088638B" w:rsidRDefault="0088638B">
      <w:pPr>
        <w:tabs>
          <w:tab w:val="left" w:pos="1065"/>
        </w:tabs>
        <w:spacing w:line="249" w:lineRule="atLeast"/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C5265B">
      <w:pPr>
        <w:tabs>
          <w:tab w:val="left" w:pos="1065"/>
        </w:tabs>
        <w:spacing w:line="249" w:lineRule="atLeast"/>
        <w:ind w:right="165"/>
        <w:jc w:val="both"/>
        <w:rPr>
          <w:rFonts w:ascii="Times New Roman" w:hAnsi="Times New Roman" w:cs="Times New Roman"/>
          <w:b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Termin rekrutacji:</w:t>
      </w:r>
    </w:p>
    <w:p w:rsidR="0088638B" w:rsidRDefault="00C5265B">
      <w:pPr>
        <w:tabs>
          <w:tab w:val="left" w:pos="1065"/>
        </w:tabs>
        <w:spacing w:line="249" w:lineRule="atLeast"/>
        <w:ind w:left="360"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Rekrutacja do klasy pierwszej prowadzona jest zgodnie z harmonogramem czynności postępowania rekrutacyjnego i postępowania uzupełniającego zawartym w Zarządzeniu Wójta Gminy Niedźwiada (załącznik nr 1).</w:t>
      </w:r>
    </w:p>
    <w:p w:rsidR="0088638B" w:rsidRDefault="0088638B">
      <w:pPr>
        <w:spacing w:before="3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88638B">
      <w:pPr>
        <w:ind w:left="1276" w:right="1085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ind w:left="1276" w:right="1088"/>
        <w:jc w:val="center"/>
        <w:rPr>
          <w:rFonts w:ascii="Times New Roman" w:hAnsi="Times New Roman" w:cs="Times New Roman"/>
          <w:b/>
          <w:bCs/>
          <w:sz w:val="23"/>
          <w:szCs w:val="23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I. Postanowienia ogólne</w:t>
      </w:r>
    </w:p>
    <w:p w:rsidR="0088638B" w:rsidRDefault="0088638B">
      <w:pPr>
        <w:ind w:left="1276" w:right="1088"/>
        <w:jc w:val="center"/>
        <w:rPr>
          <w:rFonts w:ascii="Times New Roman" w:hAnsi="Times New Roman" w:cs="Times New Roman"/>
          <w:b/>
          <w:bCs/>
          <w:sz w:val="23"/>
          <w:szCs w:val="23"/>
          <w:vertAlign w:val="baseline"/>
        </w:rPr>
      </w:pPr>
    </w:p>
    <w:p w:rsidR="0088638B" w:rsidRDefault="00C5265B">
      <w:pPr>
        <w:numPr>
          <w:ilvl w:val="0"/>
          <w:numId w:val="6"/>
        </w:numPr>
        <w:tabs>
          <w:tab w:val="left" w:pos="1065"/>
        </w:tabs>
        <w:spacing w:before="1"/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Obowiązek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szkolny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dziecka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rozpoczyna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się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początkiem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roku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szkolnego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roku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kalendarzowym,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którym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dziecko kończy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7 lat.</w:t>
      </w:r>
    </w:p>
    <w:p w:rsidR="0088638B" w:rsidRDefault="00C5265B">
      <w:pPr>
        <w:numPr>
          <w:ilvl w:val="0"/>
          <w:numId w:val="1"/>
        </w:numPr>
        <w:tabs>
          <w:tab w:val="left" w:pos="1065"/>
        </w:tabs>
        <w:spacing w:before="1"/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Na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wniosek rodziców naukę 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podstawowej może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także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rozpocząć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dziecko,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które w danym roku kalendarzowym kończy 6 lat, jeżeli korzystało z wychowania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przedszkolnego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roku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szkolnym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poprzedzającym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rok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szkolny,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którym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ma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rozpocząć naukę w szkole podstawowej albo posiada opinię o możliwości rozpoczęcia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nauki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 szkole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podstawowej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wydaną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przez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poradnię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psychologiczno-pedagogiczną.</w:t>
      </w:r>
    </w:p>
    <w:p w:rsidR="0088638B" w:rsidRDefault="00C5265B">
      <w:pPr>
        <w:numPr>
          <w:ilvl w:val="0"/>
          <w:numId w:val="1"/>
        </w:numPr>
        <w:tabs>
          <w:tab w:val="left" w:pos="1065"/>
        </w:tabs>
        <w:spacing w:before="1"/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Zapisów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do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dokonują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rodzice</w:t>
      </w:r>
      <w:r>
        <w:rPr>
          <w:rFonts w:ascii="Times New Roman" w:hAnsi="Times New Roman" w:cs="Times New Roman"/>
          <w:spacing w:val="1"/>
          <w:sz w:val="24"/>
          <w:szCs w:val="24"/>
          <w:vertAlign w:val="baseline"/>
        </w:rPr>
        <w:t>/</w:t>
      </w:r>
      <w:r>
        <w:rPr>
          <w:rFonts w:ascii="Times New Roman" w:hAnsi="Times New Roman" w:cs="Times New Roman"/>
          <w:sz w:val="24"/>
          <w:szCs w:val="24"/>
          <w:vertAlign w:val="baseline"/>
        </w:rPr>
        <w:t>prawni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opiekunowie/osoby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sprawujące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pieczę zastępczą.</w:t>
      </w:r>
    </w:p>
    <w:p w:rsidR="0088638B" w:rsidRDefault="00C5265B">
      <w:pPr>
        <w:numPr>
          <w:ilvl w:val="0"/>
          <w:numId w:val="1"/>
        </w:numPr>
        <w:tabs>
          <w:tab w:val="left" w:pos="1065"/>
        </w:tabs>
        <w:spacing w:before="1"/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Do klasy pierwszej przyjmuje się dzieci po przeprowadzeniu postępowania rekrutacyjnego.   </w:t>
      </w:r>
    </w:p>
    <w:p w:rsidR="0088638B" w:rsidRDefault="0088638B">
      <w:pPr>
        <w:spacing w:before="5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88638B">
      <w:pPr>
        <w:ind w:left="1276" w:right="1085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ind w:left="1276" w:right="1085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II. Postępowanie</w:t>
      </w:r>
      <w:r w:rsidR="009B50FC"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rekrutacyjne</w:t>
      </w:r>
    </w:p>
    <w:p w:rsidR="0088638B" w:rsidRDefault="0088638B">
      <w:pPr>
        <w:ind w:left="1276" w:right="1085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ind w:right="1085"/>
        <w:jc w:val="both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1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. Do klasy pierwszej przyjmuje się z urzędu dzieci zamieszkałe w obwodzie szkoły. </w:t>
      </w:r>
    </w:p>
    <w:p w:rsidR="0088638B" w:rsidRDefault="00C5265B">
      <w:pPr>
        <w:spacing w:before="7"/>
        <w:jc w:val="both"/>
        <w:rPr>
          <w:rFonts w:ascii="Times New Roman" w:hAnsi="Times New Roman" w:cs="Times New Roman"/>
          <w:b/>
          <w:bCs/>
          <w:sz w:val="23"/>
          <w:szCs w:val="23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2</w:t>
      </w:r>
      <w:r>
        <w:rPr>
          <w:rFonts w:ascii="Times New Roman" w:hAnsi="Times New Roman" w:cs="Times New Roman"/>
          <w:sz w:val="24"/>
          <w:szCs w:val="24"/>
          <w:vertAlign w:val="baseline"/>
        </w:rPr>
        <w:t>. Przyjmowanie do klasy pierwszej dzieci z obwodu rozpoczyna się na podstawie karty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zgłoszenia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dziecka,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którą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należy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pobrać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sekretariacie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lub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strony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internetowej szkoły (załącznik</w:t>
      </w:r>
      <w:r>
        <w:rPr>
          <w:rFonts w:ascii="Times New Roman" w:hAnsi="Times New Roman" w:cs="Times New Roman"/>
          <w:color w:val="FF0000"/>
          <w:sz w:val="24"/>
          <w:szCs w:val="24"/>
          <w:vertAlign w:val="baseline"/>
        </w:rPr>
        <w:t xml:space="preserve"> </w:t>
      </w:r>
      <w:r w:rsidRPr="00DE5346">
        <w:rPr>
          <w:rFonts w:ascii="Times New Roman" w:hAnsi="Times New Roman" w:cs="Times New Roman"/>
          <w:sz w:val="24"/>
          <w:szCs w:val="24"/>
          <w:vertAlign w:val="baseline"/>
        </w:rPr>
        <w:t>nr 2)</w:t>
      </w:r>
      <w:r>
        <w:rPr>
          <w:rFonts w:ascii="Times New Roman" w:hAnsi="Times New Roman" w:cs="Times New Roman"/>
          <w:color w:val="000000"/>
          <w:sz w:val="24"/>
          <w:szCs w:val="24"/>
          <w:vertAlign w:val="baseline"/>
        </w:rPr>
        <w:t>.</w:t>
      </w:r>
    </w:p>
    <w:p w:rsidR="0088638B" w:rsidRDefault="00C5265B">
      <w:pPr>
        <w:tabs>
          <w:tab w:val="left" w:pos="1065"/>
        </w:tabs>
        <w:ind w:right="174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3.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 Dzieci zamieszkałe poza obwodem szkoły</w:t>
      </w:r>
      <w:r w:rsidR="00EA7AD5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mogą być przyjęte do klasy pierwszej na wniosek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rodziców po przeprowadzeniu postępowania rekrutacyjnego pod warunkiem, że szkoła dysponuje wolnymi miejscami.</w:t>
      </w:r>
    </w:p>
    <w:p w:rsidR="0088638B" w:rsidRDefault="00C5265B">
      <w:pPr>
        <w:tabs>
          <w:tab w:val="left" w:pos="1065"/>
        </w:tabs>
        <w:ind w:right="174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4.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 Wniosek o przyjęcie dziecka do klasy pierwszej należy pobrać w sekretariacie szkoły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lub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ze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strony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internetowej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</w:t>
      </w:r>
      <w:r w:rsidR="009B50FC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(</w:t>
      </w:r>
      <w:r w:rsidRPr="00DE5346">
        <w:rPr>
          <w:rFonts w:ascii="Times New Roman" w:hAnsi="Times New Roman" w:cs="Times New Roman"/>
          <w:sz w:val="24"/>
          <w:szCs w:val="24"/>
          <w:vertAlign w:val="baseline"/>
        </w:rPr>
        <w:t>załącznik nr</w:t>
      </w:r>
      <w:r w:rsidRPr="00DE5346">
        <w:rPr>
          <w:rFonts w:ascii="Times New Roman" w:hAnsi="Times New Roman" w:cs="Times New Roman"/>
          <w:spacing w:val="2"/>
          <w:sz w:val="24"/>
          <w:szCs w:val="24"/>
          <w:vertAlign w:val="baseline"/>
        </w:rPr>
        <w:t xml:space="preserve"> 3</w:t>
      </w:r>
      <w:r>
        <w:rPr>
          <w:rFonts w:ascii="Times New Roman" w:hAnsi="Times New Roman" w:cs="Times New Roman"/>
          <w:sz w:val="24"/>
          <w:szCs w:val="24"/>
          <w:vertAlign w:val="baseline"/>
        </w:rPr>
        <w:t>).</w:t>
      </w:r>
    </w:p>
    <w:p w:rsidR="0088638B" w:rsidRDefault="00C5265B">
      <w:pPr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5.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 Uzupełnione karty zgłoszenia i wnioski należy złożyć w sekretariacie szkoły.</w:t>
      </w:r>
    </w:p>
    <w:p w:rsidR="0088638B" w:rsidRDefault="0088638B">
      <w:pPr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88638B">
      <w:pPr>
        <w:tabs>
          <w:tab w:val="left" w:pos="1065"/>
        </w:tabs>
        <w:ind w:right="167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tabs>
          <w:tab w:val="left" w:pos="1065"/>
        </w:tabs>
        <w:ind w:left="360" w:right="167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III. Komisja</w:t>
      </w:r>
      <w:r w:rsidR="009B50FC"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rekrutacyjna</w:t>
      </w:r>
    </w:p>
    <w:p w:rsidR="0088638B" w:rsidRDefault="0088638B">
      <w:pPr>
        <w:tabs>
          <w:tab w:val="left" w:pos="1065"/>
        </w:tabs>
        <w:ind w:left="360" w:right="167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tabs>
          <w:tab w:val="left" w:pos="1065"/>
        </w:tabs>
        <w:ind w:left="360"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Zadania komisji rekrutacyjnej: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 Ustalenie wyników postępowania rekrutacyjnego i podanie do publicznej wiadomości listy kandydatów zakwalifikowanych i kandydatów niezakwalifikowanych.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2</w:t>
      </w:r>
      <w:r>
        <w:rPr>
          <w:rFonts w:ascii="Times New Roman" w:hAnsi="Times New Roman" w:cs="Times New Roman"/>
          <w:sz w:val="24"/>
          <w:szCs w:val="24"/>
          <w:vertAlign w:val="baseline"/>
        </w:rPr>
        <w:t>. Ustalenie i podanie do publicznej wiadomości listy kandydatów przyjętych i nieprzyjętych.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3</w:t>
      </w:r>
      <w:r>
        <w:rPr>
          <w:rFonts w:ascii="Times New Roman" w:hAnsi="Times New Roman" w:cs="Times New Roman"/>
          <w:sz w:val="24"/>
          <w:szCs w:val="24"/>
          <w:vertAlign w:val="baseline"/>
        </w:rPr>
        <w:t>. Sporządzenie protokołu postępowania rekrutacyjnego.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 xml:space="preserve">4.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Postępowanie rekrutacyjne przeprowadza komisja rekrutacyjna powołana przez dyrektora szkoły. Dyrektor wyznacza przewodniczącego komisji rekrutacyjnej.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 xml:space="preserve">5. </w:t>
      </w:r>
      <w:r>
        <w:rPr>
          <w:rFonts w:ascii="Times New Roman" w:hAnsi="Times New Roman" w:cs="Times New Roman"/>
          <w:sz w:val="24"/>
          <w:szCs w:val="24"/>
          <w:vertAlign w:val="baseline"/>
        </w:rPr>
        <w:t>W skład komisji rekrutacyjnej wchodzi 3 nauczycieli edukacji wczesnoszkolnej.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 xml:space="preserve">6. </w:t>
      </w:r>
      <w:r>
        <w:rPr>
          <w:rFonts w:ascii="Times New Roman" w:hAnsi="Times New Roman" w:cs="Times New Roman"/>
          <w:sz w:val="24"/>
          <w:szCs w:val="24"/>
          <w:vertAlign w:val="baseline"/>
        </w:rPr>
        <w:t>Komisja rekrutacyjna przyjmuje tylu kandydatów,  iloma wolnymi miejscami dysponuje szkoła.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7.</w:t>
      </w:r>
      <w:r>
        <w:rPr>
          <w:rFonts w:ascii="Times New Roman" w:hAnsi="Times New Roman" w:cs="Times New Roman"/>
          <w:sz w:val="24"/>
          <w:szCs w:val="24"/>
          <w:vertAlign w:val="baseline"/>
        </w:rPr>
        <w:t>Wyniki postępowania rekrutacyjnego podaje się do publicznej wiadomości w formie listy kandydatów zakwalifikowanych i kandydatów niezakwalifikowanych, zawierającej imiona i nazwiska kandydatów.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 xml:space="preserve">8. 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Zakwalifikowanie kandydata do szkoły nie jest równoznaczne z jego przyjęciem. Rodzice mają obowiązek potwierdzić wolę przyjęcia ich dziecka do szkoły, poprzez złożenie pisemnego oświadczenia (potwierdzenie woli zapisu – załącznik </w:t>
      </w:r>
      <w:r w:rsidRPr="00DE5346">
        <w:rPr>
          <w:rFonts w:ascii="Times New Roman" w:hAnsi="Times New Roman" w:cs="Times New Roman"/>
          <w:sz w:val="24"/>
          <w:szCs w:val="24"/>
          <w:vertAlign w:val="baseline"/>
        </w:rPr>
        <w:t xml:space="preserve">nr </w:t>
      </w:r>
      <w:r w:rsidRPr="00DE5346">
        <w:rPr>
          <w:rFonts w:ascii="Times New Roman" w:hAnsi="Times New Roman" w:cs="Times New Roman"/>
          <w:spacing w:val="1"/>
          <w:sz w:val="24"/>
          <w:szCs w:val="24"/>
          <w:vertAlign w:val="baseline"/>
        </w:rPr>
        <w:t>4</w:t>
      </w:r>
      <w:r w:rsidRPr="00DE5346">
        <w:rPr>
          <w:rFonts w:ascii="Times New Roman" w:hAnsi="Times New Roman" w:cs="Times New Roman"/>
          <w:sz w:val="24"/>
          <w:szCs w:val="24"/>
          <w:vertAlign w:val="baseline"/>
        </w:rPr>
        <w:t>).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9.</w:t>
      </w: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 Komisja rekrutacyjna przyjmuje kandydata do szkoły, jeżeli został zakwalifikowany do przyjęcia i rodzice potwierdzili wolę zapisu.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 xml:space="preserve">10. </w:t>
      </w:r>
      <w:r>
        <w:rPr>
          <w:rFonts w:ascii="Times New Roman" w:hAnsi="Times New Roman" w:cs="Times New Roman"/>
          <w:sz w:val="24"/>
          <w:szCs w:val="24"/>
          <w:vertAlign w:val="baseline"/>
        </w:rPr>
        <w:t>Komisja rekrutacyjna podaje do publicznej wiadomości listę kandydatów przyjętych i kandydatów nieprzyjętych. Lista zawiera imiona i nazwiska kandydatów przyjętych i nieprzyjętych lub informację o liczbie wolnych miejsc.</w:t>
      </w:r>
    </w:p>
    <w:p w:rsidR="0088638B" w:rsidRDefault="00C5265B">
      <w:pPr>
        <w:tabs>
          <w:tab w:val="left" w:pos="1065"/>
        </w:tabs>
        <w:ind w:right="167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sz w:val="24"/>
          <w:szCs w:val="24"/>
          <w:vertAlign w:val="baseline"/>
        </w:rPr>
        <w:t>11</w:t>
      </w:r>
      <w:r>
        <w:rPr>
          <w:rFonts w:ascii="Times New Roman" w:hAnsi="Times New Roman" w:cs="Times New Roman"/>
          <w:sz w:val="24"/>
          <w:szCs w:val="24"/>
          <w:vertAlign w:val="baseline"/>
        </w:rPr>
        <w:t>. Listy podaje się do wiadomości publicznej poprzez umieszczenie w widocznym miejscu w siedzibie szkoły. Listy zawierają imiona i nazwiska kandydatów uszeregowane w kolejności alfabetycznej.</w:t>
      </w:r>
    </w:p>
    <w:p w:rsidR="0088638B" w:rsidRDefault="0088638B">
      <w:pPr>
        <w:ind w:right="1089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88638B">
      <w:pPr>
        <w:ind w:left="1264" w:right="1089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C5265B">
      <w:pPr>
        <w:pStyle w:val="Textbody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IV. Procedura odwoławcza</w:t>
      </w:r>
    </w:p>
    <w:p w:rsidR="0088638B" w:rsidRDefault="0088638B">
      <w:pPr>
        <w:tabs>
          <w:tab w:val="left" w:pos="1065"/>
        </w:tabs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C5265B">
      <w:pPr>
        <w:numPr>
          <w:ilvl w:val="0"/>
          <w:numId w:val="7"/>
        </w:numPr>
        <w:tabs>
          <w:tab w:val="left" w:pos="1065"/>
        </w:tabs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W terminie do 3 dni od dnia podania do publicznej wiadomości listy kandydatów przyjętych i kandydatów nieprzyjętych, rodzic kandydata może wystąpić do komisji rekrutacyjnej z wnioskiem o sporządzenie uzasadnienia odmowy przyjęcia kandydata do szkoły.</w:t>
      </w:r>
    </w:p>
    <w:p w:rsidR="0088638B" w:rsidRDefault="00C5265B">
      <w:pPr>
        <w:numPr>
          <w:ilvl w:val="0"/>
          <w:numId w:val="2"/>
        </w:numPr>
        <w:tabs>
          <w:tab w:val="left" w:pos="1065"/>
        </w:tabs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Uzasadnienie sporządza się w terminie 3 dni od dnia wystąpienia przez rodzica kandydata z wnioskiem. Uzasadnienie zawiera przyczyny odmowy przyjęcia.</w:t>
      </w:r>
    </w:p>
    <w:p w:rsidR="0088638B" w:rsidRDefault="00C5265B">
      <w:pPr>
        <w:numPr>
          <w:ilvl w:val="0"/>
          <w:numId w:val="2"/>
        </w:numPr>
        <w:tabs>
          <w:tab w:val="left" w:pos="1065"/>
        </w:tabs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Rodzic kandydata może wnieść do dyrektora szkoły odwołanie od rozstrzygnięcia komisji rekrutacyjnej w terminie do 3 dni od dnia otrzymania uzasadnienia.</w:t>
      </w:r>
    </w:p>
    <w:p w:rsidR="0088638B" w:rsidRDefault="00C5265B">
      <w:pPr>
        <w:numPr>
          <w:ilvl w:val="0"/>
          <w:numId w:val="2"/>
        </w:numPr>
        <w:tabs>
          <w:tab w:val="left" w:pos="1065"/>
        </w:tabs>
        <w:spacing w:before="4"/>
        <w:ind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 xml:space="preserve">Dyrektor szkoły rozpatruje odwołanie od rozstrzygnięcia komisji rekrutacyjnej w terminie 7 dni od otrzymania odwołania. </w:t>
      </w:r>
    </w:p>
    <w:p w:rsidR="0088638B" w:rsidRDefault="0088638B">
      <w:pPr>
        <w:tabs>
          <w:tab w:val="left" w:pos="1065"/>
        </w:tabs>
        <w:spacing w:before="4"/>
        <w:ind w:left="360"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88638B">
      <w:pPr>
        <w:tabs>
          <w:tab w:val="left" w:pos="1065"/>
        </w:tabs>
        <w:spacing w:before="4"/>
        <w:ind w:left="360" w:right="165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C5265B">
      <w:pPr>
        <w:ind w:left="1276" w:right="1089"/>
        <w:jc w:val="center"/>
        <w:rPr>
          <w:rFonts w:ascii="Times New Roman" w:hAnsi="Times New Roman" w:cs="Times New Roman"/>
          <w:b/>
          <w:bCs/>
          <w:sz w:val="23"/>
          <w:szCs w:val="23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V. Postanowienia</w:t>
      </w:r>
      <w:r w:rsidR="00F23E03"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końcowe</w:t>
      </w:r>
    </w:p>
    <w:p w:rsidR="0088638B" w:rsidRDefault="0088638B">
      <w:pPr>
        <w:tabs>
          <w:tab w:val="left" w:pos="1065"/>
        </w:tabs>
        <w:ind w:right="170"/>
        <w:rPr>
          <w:rFonts w:ascii="Times New Roman" w:hAnsi="Times New Roman" w:cs="Times New Roman"/>
          <w:b/>
          <w:bCs/>
          <w:sz w:val="23"/>
          <w:szCs w:val="23"/>
          <w:vertAlign w:val="baseline"/>
        </w:rPr>
      </w:pPr>
    </w:p>
    <w:p w:rsidR="0088638B" w:rsidRDefault="00C5265B">
      <w:pPr>
        <w:numPr>
          <w:ilvl w:val="0"/>
          <w:numId w:val="8"/>
        </w:numPr>
        <w:tabs>
          <w:tab w:val="left" w:pos="1065"/>
        </w:tabs>
        <w:ind w:right="170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Dzieci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niebędące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obywatelami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polskimi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przyjmowane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są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do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na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warunkach i w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trybie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dotyczącym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obywateli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polskich.</w:t>
      </w:r>
    </w:p>
    <w:p w:rsidR="0088638B" w:rsidRDefault="00C5265B">
      <w:pPr>
        <w:numPr>
          <w:ilvl w:val="0"/>
          <w:numId w:val="3"/>
        </w:numPr>
        <w:tabs>
          <w:tab w:val="left" w:pos="1065"/>
        </w:tabs>
        <w:ind w:right="170"/>
        <w:jc w:val="both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przypadkach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uzasadnionych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ważnymi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przyczynami,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rozpoczęcie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spełniania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przez dziecko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obowiązku szkolnego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może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zostać odroczone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jeden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rok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szkolny.</w:t>
      </w:r>
    </w:p>
    <w:p w:rsidR="0088638B" w:rsidRDefault="00C5265B">
      <w:pPr>
        <w:numPr>
          <w:ilvl w:val="0"/>
          <w:numId w:val="3"/>
        </w:numPr>
        <w:tabs>
          <w:tab w:val="left" w:pos="1065"/>
        </w:tabs>
        <w:ind w:right="170"/>
        <w:jc w:val="both"/>
        <w:rPr>
          <w:rFonts w:ascii="Times New Roman" w:hAnsi="Times New Roman" w:cs="Times New Roman"/>
          <w:sz w:val="20"/>
          <w:szCs w:val="20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Decyzję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sprawie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odroczenia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podejmuje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dyrektor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szkoły,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wyłącznie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dla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dziecka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zamieszkałego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w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obwodzie</w:t>
      </w:r>
      <w:r w:rsidR="00F23E03">
        <w:rPr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baseline"/>
        </w:rPr>
        <w:t>szkoły.</w:t>
      </w:r>
    </w:p>
    <w:p w:rsidR="0088638B" w:rsidRDefault="0088638B">
      <w:pPr>
        <w:tabs>
          <w:tab w:val="left" w:pos="1065"/>
        </w:tabs>
        <w:ind w:left="360" w:right="170"/>
        <w:jc w:val="both"/>
        <w:rPr>
          <w:rFonts w:ascii="Times New Roman" w:hAnsi="Times New Roman" w:cs="Times New Roman"/>
          <w:sz w:val="20"/>
          <w:szCs w:val="20"/>
          <w:vertAlign w:val="baseline"/>
        </w:rPr>
      </w:pPr>
    </w:p>
    <w:p w:rsidR="0088638B" w:rsidRDefault="0088638B">
      <w:pPr>
        <w:spacing w:before="68"/>
        <w:ind w:right="166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Pr="00F23E03" w:rsidRDefault="00C5265B">
      <w:pPr>
        <w:spacing w:before="68"/>
        <w:ind w:right="166"/>
        <w:jc w:val="right"/>
        <w:rPr>
          <w:rFonts w:ascii="Times New Roman" w:hAnsi="Times New Roman" w:cs="Times New Roman"/>
          <w:sz w:val="28"/>
          <w:lang w:eastAsia="pl-PL"/>
        </w:rPr>
      </w:pP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Załącznik</w:t>
      </w:r>
      <w:r w:rsidR="00F23E03" w:rsidRPr="00F23E03">
        <w:rPr>
          <w:rFonts w:ascii="Times New Roman" w:hAnsi="Times New Roman" w:cs="Times New Roman"/>
          <w:sz w:val="20"/>
          <w:szCs w:val="18"/>
          <w:vertAlign w:val="baseline"/>
        </w:rPr>
        <w:t xml:space="preserve"> </w:t>
      </w: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nr</w:t>
      </w:r>
      <w:r w:rsidR="00F23E03" w:rsidRPr="00F23E03">
        <w:rPr>
          <w:rFonts w:ascii="Times New Roman" w:hAnsi="Times New Roman" w:cs="Times New Roman"/>
          <w:sz w:val="20"/>
          <w:szCs w:val="18"/>
          <w:vertAlign w:val="baseline"/>
        </w:rPr>
        <w:t xml:space="preserve"> </w:t>
      </w: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1</w:t>
      </w:r>
      <w:r w:rsidR="00F23E03" w:rsidRPr="00F23E03">
        <w:rPr>
          <w:rFonts w:ascii="Times New Roman" w:hAnsi="Times New Roman" w:cs="Times New Roman"/>
          <w:sz w:val="20"/>
          <w:szCs w:val="18"/>
          <w:vertAlign w:val="baseline"/>
        </w:rPr>
        <w:t xml:space="preserve"> </w:t>
      </w: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do</w:t>
      </w:r>
      <w:r w:rsidR="00F23E03" w:rsidRPr="00F23E03">
        <w:rPr>
          <w:rFonts w:ascii="Times New Roman" w:hAnsi="Times New Roman" w:cs="Times New Roman"/>
          <w:sz w:val="20"/>
          <w:szCs w:val="18"/>
          <w:vertAlign w:val="baseline"/>
        </w:rPr>
        <w:t xml:space="preserve"> </w:t>
      </w: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Regulaminu</w:t>
      </w:r>
      <w:r w:rsidR="00F23E03" w:rsidRPr="00F23E03">
        <w:rPr>
          <w:rFonts w:ascii="Times New Roman" w:hAnsi="Times New Roman" w:cs="Times New Roman"/>
          <w:sz w:val="20"/>
          <w:szCs w:val="18"/>
          <w:vertAlign w:val="baseline"/>
        </w:rPr>
        <w:t xml:space="preserve"> </w:t>
      </w:r>
      <w:r w:rsidRPr="00F23E03">
        <w:rPr>
          <w:rFonts w:ascii="Times New Roman" w:hAnsi="Times New Roman" w:cs="Times New Roman"/>
          <w:sz w:val="20"/>
          <w:szCs w:val="18"/>
          <w:vertAlign w:val="baseline"/>
        </w:rPr>
        <w:t>rekrutacji</w:t>
      </w: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lang w:eastAsia="pl-PL"/>
        </w:rPr>
      </w:pPr>
    </w:p>
    <w:p w:rsidR="0088638B" w:rsidRDefault="00C5265B">
      <w:pPr>
        <w:spacing w:before="68"/>
        <w:ind w:right="166"/>
        <w:jc w:val="center"/>
        <w:rPr>
          <w:rFonts w:ascii="Times New Roman" w:hAnsi="Times New Roman" w:cs="Times New Roman"/>
          <w:b/>
          <w:bCs/>
          <w:lang w:eastAsia="pl-PL"/>
        </w:rPr>
      </w:pPr>
      <w:r>
        <w:rPr>
          <w:rFonts w:ascii="Times New Roman" w:hAnsi="Times New Roman" w:cs="Times New Roman"/>
          <w:b/>
          <w:bCs/>
          <w:lang w:eastAsia="pl-PL"/>
        </w:rPr>
        <w:t xml:space="preserve">Harmonogram czynności w postępowaniu rekrutacyjnym i postępowaniu uzupełniającym </w:t>
      </w:r>
    </w:p>
    <w:p w:rsidR="0088638B" w:rsidRDefault="00C5265B">
      <w:pPr>
        <w:spacing w:before="68"/>
        <w:ind w:right="166"/>
        <w:jc w:val="center"/>
        <w:rPr>
          <w:rFonts w:ascii="Times New Roman" w:hAnsi="Times New Roman" w:cs="Times New Roman"/>
          <w:b/>
          <w:bCs/>
          <w:lang w:eastAsia="pl-PL"/>
        </w:rPr>
      </w:pPr>
      <w:r>
        <w:rPr>
          <w:rFonts w:ascii="Times New Roman" w:hAnsi="Times New Roman" w:cs="Times New Roman"/>
          <w:b/>
          <w:bCs/>
          <w:lang w:eastAsia="pl-PL"/>
        </w:rPr>
        <w:t xml:space="preserve">w roku szkolnym 2024/2025 do klas I publicznych szkół podstawowych, </w:t>
      </w:r>
    </w:p>
    <w:p w:rsidR="0088638B" w:rsidRDefault="00C5265B">
      <w:pPr>
        <w:spacing w:before="68"/>
        <w:ind w:right="166"/>
        <w:jc w:val="center"/>
        <w:rPr>
          <w:rFonts w:ascii="Times New Roman" w:hAnsi="Times New Roman" w:cs="Times New Roman"/>
          <w:b/>
          <w:bCs/>
          <w:lang w:eastAsia="pl-PL"/>
        </w:rPr>
      </w:pPr>
      <w:r>
        <w:rPr>
          <w:rFonts w:ascii="Times New Roman" w:hAnsi="Times New Roman" w:cs="Times New Roman"/>
          <w:b/>
          <w:bCs/>
          <w:lang w:eastAsia="pl-PL"/>
        </w:rPr>
        <w:t>dla których Gmina Niedźwiada jest organem prowadzącym</w:t>
      </w:r>
    </w:p>
    <w:p w:rsidR="0088638B" w:rsidRDefault="0088638B">
      <w:pPr>
        <w:spacing w:before="68"/>
        <w:ind w:right="166"/>
        <w:rPr>
          <w:rFonts w:ascii="Times New Roman" w:hAnsi="Times New Roman" w:cs="Times New Roman"/>
          <w:sz w:val="28"/>
          <w:szCs w:val="28"/>
          <w:lang w:eastAsia="pl-PL"/>
        </w:rPr>
      </w:pP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I. Kandydaci do klasy I publicznej szkoły podstawowej zamieszkali w obwodzie danej szkoły podstawowej na </w:t>
      </w:r>
      <w:r>
        <w:rPr>
          <w:rFonts w:ascii="Times New Roman" w:hAnsi="Times New Roman" w:cs="Times New Roman"/>
          <w:b/>
          <w:bCs/>
          <w:sz w:val="28"/>
          <w:szCs w:val="28"/>
        </w:rPr>
        <w:t>terenie Gniny Niedźwiada.</w:t>
      </w: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Kandydaci zamieszkali w obwodzie szkoły podstawowej, którzy ubiegają się o przyjęcie do klasy I przyjmowani są z urzędu na podstawie zgłoszenia. </w:t>
      </w: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zgłoszenia dołącza się oświadczenie o miejscu zamieszkania rodziców kandydata i kandydata, które składa się pod rygorem odpowiedzialności karnej za składanie fałszywych oświadczeń (art. 151 ust. 2 i 3 ww. ustawy z dnia 14 grudnia 2016 r. Prawo oświatowe). Wzór zgłoszenia oraz wymaganego oświadczenia (o miejscu zamieszkania rodziców kandydata i kandydata) dostępne będą do pobrania na stronie internetowej i w sekretariacie danej szkoły od 26.02.2024r. </w:t>
      </w:r>
    </w:p>
    <w:p w:rsidR="0088638B" w:rsidRDefault="0088638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9062" w:type="dxa"/>
        <w:tblLayout w:type="fixed"/>
        <w:tblLook w:val="04A0"/>
      </w:tblPr>
      <w:tblGrid>
        <w:gridCol w:w="5664"/>
        <w:gridCol w:w="1843"/>
        <w:gridCol w:w="1555"/>
      </w:tblGrid>
      <w:tr w:rsidR="0088638B">
        <w:tc>
          <w:tcPr>
            <w:tcW w:w="9062" w:type="dxa"/>
            <w:gridSpan w:val="3"/>
          </w:tcPr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CZYNNOŚCI WSTĘPNE</w:t>
            </w:r>
          </w:p>
        </w:tc>
      </w:tr>
      <w:tr w:rsidR="0088638B">
        <w:tc>
          <w:tcPr>
            <w:tcW w:w="5664" w:type="dxa"/>
          </w:tcPr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Rodzaj czynności</w:t>
            </w:r>
          </w:p>
        </w:tc>
        <w:tc>
          <w:tcPr>
            <w:tcW w:w="3398" w:type="dxa"/>
            <w:gridSpan w:val="2"/>
          </w:tcPr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Terminy</w:t>
            </w:r>
          </w:p>
        </w:tc>
      </w:tr>
      <w:tr w:rsidR="0088638B">
        <w:tc>
          <w:tcPr>
            <w:tcW w:w="5664" w:type="dxa"/>
          </w:tcPr>
          <w:p w:rsidR="0088638B" w:rsidRDefault="00C5265B">
            <w:pPr>
              <w:spacing w:before="68"/>
              <w:ind w:right="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Złożenie przez rodziców / prawnych opiekunów dziecka, które zamieszkuje w obwodzie publicznej szkoły podstawowej, której ustalono obwód zgłoszenia dziecka na podstawie, którego zostanie ono przyjęte do klasy I zgodnie z art. 133 ust. 1 ustawy Prawo oświatowe </w:t>
            </w:r>
          </w:p>
        </w:tc>
        <w:tc>
          <w:tcPr>
            <w:tcW w:w="1843" w:type="dxa"/>
          </w:tcPr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</w:t>
            </w:r>
          </w:p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26.02.2024r.</w:t>
            </w:r>
          </w:p>
        </w:tc>
        <w:tc>
          <w:tcPr>
            <w:tcW w:w="1555" w:type="dxa"/>
          </w:tcPr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</w:p>
          <w:p w:rsidR="0088638B" w:rsidRDefault="00C5265B">
            <w:pPr>
              <w:spacing w:before="68"/>
              <w:ind w:right="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18.03.2024r.</w:t>
            </w:r>
          </w:p>
        </w:tc>
      </w:tr>
    </w:tbl>
    <w:p w:rsidR="0088638B" w:rsidRDefault="0088638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II. Kandydaci do klasy I publicznej szkoły podstawowej zamieszkali poza obwodem danej szkoły podstawowej</w:t>
      </w: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Kandydaci zamieszkali poza obwodem danej szkoły podstawowej mogą być przyjęci do klasy pierwszej </w:t>
      </w:r>
      <w:r>
        <w:rPr>
          <w:rFonts w:ascii="Times New Roman" w:hAnsi="Times New Roman" w:cs="Times New Roman"/>
          <w:sz w:val="28"/>
          <w:szCs w:val="28"/>
        </w:rPr>
        <w:t xml:space="preserve">po przeprowadzeniu postępowania rekrutacyjnego jeżeli dana publiczna szkoła podstawowa nadal dysponuje wolnymi miejscami. </w:t>
      </w:r>
    </w:p>
    <w:p w:rsidR="0088638B" w:rsidRDefault="00C5265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Postępowanie rekrutacyjne do klasy I publicznej szkoły podstawowej – postępowanie rekrutacyjne przeprowadza się na wolne miejsca w publicznej szkole podstawowej dla kandydatów zamieszkałych poza obwodem publicznej szkoły podstawowej</w:t>
      </w:r>
    </w:p>
    <w:tbl>
      <w:tblPr>
        <w:tblW w:w="9203" w:type="dxa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52"/>
        <w:gridCol w:w="1884"/>
        <w:gridCol w:w="1667"/>
      </w:tblGrid>
      <w:tr w:rsidR="0088638B">
        <w:tc>
          <w:tcPr>
            <w:tcW w:w="5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38B" w:rsidRDefault="0088638B">
            <w:pPr>
              <w:pStyle w:val="Zawartotabeli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Rodzaj czynności</w:t>
            </w:r>
          </w:p>
          <w:p w:rsidR="0088638B" w:rsidRDefault="0088638B">
            <w:pPr>
              <w:pStyle w:val="Zawartotabeli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Terminy rekrutacji</w:t>
            </w:r>
          </w:p>
        </w:tc>
      </w:tr>
      <w:tr w:rsidR="0088638B">
        <w:tc>
          <w:tcPr>
            <w:tcW w:w="5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  <w:rPr>
                <w:rFonts w:ascii="Times New Roman" w:eastAsia="NSimSun" w:hAnsi="Times New Roman" w:cs="Times New Roman"/>
                <w:color w:val="000000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Data</w:t>
            </w: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rozpoczęcia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Data </w:t>
            </w: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zakończenia</w:t>
            </w:r>
          </w:p>
        </w:tc>
      </w:tr>
      <w:tr w:rsidR="0088638B"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Podanie informacji o przeprowadzeniu rekrutacji</w:t>
            </w:r>
          </w:p>
        </w:tc>
        <w:tc>
          <w:tcPr>
            <w:tcW w:w="3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19.03.2024r.</w:t>
            </w:r>
          </w:p>
        </w:tc>
      </w:tr>
      <w:tr w:rsidR="0088638B"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Złożenie przez rodziców/prawnych opiekunów wniosku o przyjęcie do szkoły podstawowej wraz z dokumentami potwierdzającymi spełnianie przez kandydata warunków lub kryteriów branych pod uwagę w postępowaniu rekrutacyjnym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20.03.2024r.*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28.03.2024r.*</w:t>
            </w:r>
          </w:p>
        </w:tc>
      </w:tr>
      <w:tr w:rsidR="0088638B">
        <w:trPr>
          <w:trHeight w:val="316"/>
        </w:trPr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Weryfikacja przez komisję rekrutacyjną wniosków o przyjęcie do szkoły podstawowej i dokumentów potwierdzających spełnianie przez kandydata warunków lub kryteriów branych pod uwagę w postępowaniu rekrutacyjnym, w tym dokonanie przez przewodniczącego komisji rekrutacyjnej czynności, o których mowa w art. 150 ust.7 ustawy Prawo oświatowe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29.03.2024r.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05.04.2024r.</w:t>
            </w:r>
          </w:p>
        </w:tc>
      </w:tr>
      <w:tr w:rsidR="0088638B"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Podanie do publicznej wiadomości przez komisję rekrutacyjną listy kandydatów zakwalifikowanych i kandydatów niezakwalifikowanych</w:t>
            </w:r>
          </w:p>
        </w:tc>
        <w:tc>
          <w:tcPr>
            <w:tcW w:w="3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08.04.2024r.</w:t>
            </w: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godz. 12.00</w:t>
            </w:r>
          </w:p>
        </w:tc>
      </w:tr>
      <w:tr w:rsidR="0088638B"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Potwierdzenie przez rodzica/prawnego opiekuna kandydata woli przyjęcia do danej placówki w postaci pisemnego oświadczenia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09.04.2024r.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12.04.2024r.*</w:t>
            </w:r>
          </w:p>
        </w:tc>
      </w:tr>
      <w:tr w:rsidR="0088638B">
        <w:tc>
          <w:tcPr>
            <w:tcW w:w="5652" w:type="dxa"/>
            <w:tcBorders>
              <w:left w:val="single" w:sz="4" w:space="0" w:color="000000"/>
              <w:bottom w:val="single" w:sz="4" w:space="0" w:color="000000"/>
            </w:tcBorders>
          </w:tcPr>
          <w:p w:rsidR="0088638B" w:rsidRDefault="00C5265B">
            <w:pPr>
              <w:pStyle w:val="Zawartotabeli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Podanie do publicznej wiadomości przez komisję rekrutacyjną listy kandydatów przyjętych i kandydatów nieprzyjętych</w:t>
            </w:r>
          </w:p>
        </w:tc>
        <w:tc>
          <w:tcPr>
            <w:tcW w:w="3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15.04.2024r.</w:t>
            </w:r>
          </w:p>
          <w:p w:rsidR="0088638B" w:rsidRDefault="00C5265B">
            <w:pPr>
              <w:pStyle w:val="Zawartotabeli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godz.12.00</w:t>
            </w:r>
          </w:p>
        </w:tc>
      </w:tr>
    </w:tbl>
    <w:p w:rsidR="0088638B" w:rsidRDefault="00C5265B">
      <w:pPr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sz w:val="28"/>
          <w:szCs w:val="28"/>
        </w:rPr>
        <w:t>(* w godzinach pracy sekretariatu szkoły)</w:t>
      </w:r>
    </w:p>
    <w:p w:rsidR="0088638B" w:rsidRDefault="0088638B">
      <w:pPr>
        <w:spacing w:before="68"/>
        <w:ind w:right="166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24"/>
          <w:lang w:eastAsia="pl-PL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C5265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-424180</wp:posOffset>
            </wp:positionV>
            <wp:extent cx="1356995" cy="1402080"/>
            <wp:effectExtent l="0" t="0" r="0" b="0"/>
            <wp:wrapNone/>
            <wp:docPr id="2" name="Obraz2" descr="sp-niedzwia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sp-niedzwiada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vertAlign w:val="baseline"/>
        </w:rPr>
        <w:t xml:space="preserve">            Załącznik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nr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2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do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Regulaminu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rekrutacji</w:t>
      </w:r>
    </w:p>
    <w:p w:rsidR="0088638B" w:rsidRDefault="0088638B">
      <w:pPr>
        <w:jc w:val="right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C5265B">
      <w:pPr>
        <w:jc w:val="right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………………………………</w:t>
      </w:r>
    </w:p>
    <w:p w:rsidR="0088638B" w:rsidRDefault="00C5265B">
      <w:pPr>
        <w:jc w:val="right"/>
        <w:rPr>
          <w:rFonts w:ascii="Times New Roman" w:hAnsi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miejscowość, data</w:t>
      </w:r>
    </w:p>
    <w:p w:rsidR="0088638B" w:rsidRDefault="0088638B">
      <w:pPr>
        <w:jc w:val="right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</w:p>
    <w:p w:rsidR="0088638B" w:rsidRDefault="0088638B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</w:p>
    <w:p w:rsidR="0088638B" w:rsidRDefault="00C5265B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  <w:r>
        <w:rPr>
          <w:rFonts w:ascii="Times New Roman" w:hAnsi="Times New Roman" w:cs="Times New Roman"/>
          <w:b/>
          <w:bCs/>
          <w:sz w:val="28"/>
          <w:szCs w:val="28"/>
          <w:vertAlign w:val="baseline"/>
        </w:rPr>
        <w:t>Pan Daniel Cieśla</w:t>
      </w:r>
    </w:p>
    <w:p w:rsidR="0088638B" w:rsidRDefault="00C5265B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vertAlign w:val="baseline"/>
        </w:rPr>
      </w:pPr>
      <w:r>
        <w:rPr>
          <w:rFonts w:ascii="Times New Roman" w:hAnsi="Times New Roman" w:cs="Times New Roman"/>
          <w:b/>
          <w:bCs/>
          <w:sz w:val="28"/>
          <w:szCs w:val="28"/>
          <w:vertAlign w:val="baseline"/>
        </w:rPr>
        <w:t>Dyrektor Szkoły Podstawowej</w:t>
      </w:r>
    </w:p>
    <w:p w:rsidR="0088638B" w:rsidRDefault="00C5265B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bCs/>
          <w:sz w:val="28"/>
          <w:szCs w:val="28"/>
          <w:vertAlign w:val="baseline"/>
        </w:rPr>
        <w:t>im. Orła Białego w Niedźwiadzie</w:t>
      </w:r>
    </w:p>
    <w:p w:rsidR="0088638B" w:rsidRDefault="0088638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</w:p>
    <w:p w:rsidR="0088638B" w:rsidRDefault="0088638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baseline"/>
        </w:rPr>
      </w:pPr>
    </w:p>
    <w:p w:rsidR="0088638B" w:rsidRDefault="00C5265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 xml:space="preserve">KARTA ZGŁOSZENIA DZIECKA DO KLASY I </w:t>
      </w:r>
    </w:p>
    <w:p w:rsidR="0088638B" w:rsidRDefault="00C5265B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vertAlign w:val="baseline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baseline"/>
        </w:rPr>
        <w:t>SZKOŁY PODSTAWOWEJ IM. ORŁA BIAŁEGO W NIEDŹWIADZIE</w:t>
      </w:r>
    </w:p>
    <w:p w:rsidR="0088638B" w:rsidRDefault="0088638B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vertAlign w:val="baseline"/>
        </w:rPr>
      </w:pPr>
    </w:p>
    <w:p w:rsidR="0088638B" w:rsidRDefault="00C5265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  <w:vertAlign w:val="baseline"/>
        </w:rPr>
      </w:pPr>
      <w:r>
        <w:rPr>
          <w:rFonts w:ascii="Times New Roman" w:hAnsi="Times New Roman" w:cs="Times New Roman"/>
          <w:sz w:val="24"/>
          <w:szCs w:val="24"/>
          <w:vertAlign w:val="baseline"/>
        </w:rPr>
        <w:t>(proszę uzupełnić drukowanymi literami)</w:t>
      </w:r>
    </w:p>
    <w:p w:rsidR="0088638B" w:rsidRDefault="00C5265B">
      <w:pPr>
        <w:spacing w:after="200" w:line="276" w:lineRule="auto"/>
      </w:pPr>
      <w:r>
        <w:rPr>
          <w:rFonts w:ascii="Times New Roman" w:hAnsi="Times New Roman" w:cs="Times New Roman"/>
          <w:sz w:val="24"/>
          <w:szCs w:val="24"/>
          <w:u w:val="single"/>
          <w:vertAlign w:val="baseline"/>
        </w:rPr>
        <w:t xml:space="preserve">Dotyczy </w:t>
      </w:r>
      <w:r>
        <w:rPr>
          <w:rFonts w:ascii="Times New Roman" w:hAnsi="Times New Roman" w:cs="Times New Roman"/>
          <w:b/>
          <w:sz w:val="24"/>
          <w:szCs w:val="24"/>
          <w:u w:val="single"/>
          <w:vertAlign w:val="baseline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vertAlign w:val="baseline"/>
        </w:rPr>
        <w:t>zieci z obwodu szkoły.</w:t>
      </w:r>
    </w:p>
    <w:p w:rsidR="0088638B" w:rsidRDefault="00C5265B">
      <w:pPr>
        <w:spacing w:after="200"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t>I. Dane osobowe kandydata i rodziców.</w:t>
      </w:r>
    </w:p>
    <w:tbl>
      <w:tblPr>
        <w:tblW w:w="9212" w:type="dxa"/>
        <w:tblInd w:w="108" w:type="dxa"/>
        <w:tblLayout w:type="fixed"/>
        <w:tblLook w:val="04A0"/>
      </w:tblPr>
      <w:tblGrid>
        <w:gridCol w:w="2661"/>
        <w:gridCol w:w="2125"/>
        <w:gridCol w:w="1355"/>
        <w:gridCol w:w="913"/>
        <w:gridCol w:w="2158"/>
      </w:tblGrid>
      <w:tr w:rsidR="0088638B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Imię i nazwisko kandydata:</w:t>
            </w: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 xml:space="preserve">Imię: </w:t>
            </w: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Nazwisko:</w:t>
            </w:r>
          </w:p>
        </w:tc>
      </w:tr>
      <w:tr w:rsidR="0088638B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Data urodzenia kandydata:</w:t>
            </w: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88638B">
            <w:pPr>
              <w:snapToGrid w:val="0"/>
              <w:rPr>
                <w:rFonts w:ascii="Calibri" w:hAnsi="Calibri" w:cs="Calibri"/>
                <w:sz w:val="22"/>
                <w:szCs w:val="22"/>
                <w:vertAlign w:val="baseline"/>
              </w:rPr>
            </w:pPr>
          </w:p>
        </w:tc>
      </w:tr>
      <w:tr w:rsidR="0088638B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sz w:val="20"/>
                <w:szCs w:val="20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Numer PESEL kandydata:</w:t>
            </w:r>
          </w:p>
          <w:p w:rsidR="0088638B" w:rsidRDefault="00C5265B">
            <w:r>
              <w:rPr>
                <w:rFonts w:ascii="Times New Roman" w:hAnsi="Times New Roman" w:cs="Times New Roman"/>
                <w:sz w:val="20"/>
                <w:szCs w:val="20"/>
                <w:vertAlign w:val="baseline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  <w:vertAlign w:val="baseline"/>
              </w:rPr>
              <w:t>w przypadku braku numeru PESEL – serię i numer paszportu lub innego dokumentu potwierdzającego tożsamość)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88638B">
            <w:pPr>
              <w:snapToGrid w:val="0"/>
              <w:rPr>
                <w:rFonts w:ascii="Calibri" w:hAnsi="Calibri" w:cs="Calibri"/>
                <w:sz w:val="22"/>
                <w:szCs w:val="22"/>
                <w:vertAlign w:val="baseline"/>
              </w:rPr>
            </w:pPr>
          </w:p>
        </w:tc>
      </w:tr>
      <w:tr w:rsidR="0088638B">
        <w:trPr>
          <w:trHeight w:val="49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Imiona i nazwiska rodziców kandydata:</w:t>
            </w: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imię i nazwisko ojca:</w:t>
            </w: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imię i nazwisko matki:</w:t>
            </w:r>
          </w:p>
        </w:tc>
      </w:tr>
      <w:tr w:rsidR="0088638B">
        <w:trPr>
          <w:trHeight w:val="556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Adres poczty elektronicznej i numery telefonów rodziców kandydata o ile je posiadają</w:t>
            </w: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 xml:space="preserve">adres mailowy ojca: </w:t>
            </w: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adres mailowy matki:</w:t>
            </w:r>
          </w:p>
        </w:tc>
      </w:tr>
      <w:tr w:rsidR="0088638B">
        <w:trPr>
          <w:trHeight w:val="23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nr telefonu ojca:</w:t>
            </w: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nr telefonu matki:</w:t>
            </w:r>
          </w:p>
        </w:tc>
      </w:tr>
      <w:tr w:rsidR="0088638B">
        <w:trPr>
          <w:trHeight w:val="23"/>
        </w:trPr>
        <w:tc>
          <w:tcPr>
            <w:tcW w:w="9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baseline"/>
              </w:rPr>
              <w:t>OŚWIADCZENIA:</w:t>
            </w:r>
          </w:p>
          <w:p w:rsidR="0088638B" w:rsidRDefault="0088638B"/>
        </w:tc>
      </w:tr>
      <w:tr w:rsidR="0088638B">
        <w:trPr>
          <w:trHeight w:val="656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Oświadczenie o miejscu zamieszkania rodziców kandydata i kandydata: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miejsce zamieszkania kandydata: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miejsce zamieszkania ojca: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  <w:t>miejsce zamieszkania matki:</w:t>
            </w:r>
          </w:p>
        </w:tc>
      </w:tr>
      <w:tr w:rsidR="0088638B">
        <w:trPr>
          <w:trHeight w:val="930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Times New Roman" w:hAnsi="Times New Roman" w:cs="Times New Roman"/>
                <w:sz w:val="22"/>
                <w:szCs w:val="22"/>
                <w:vertAlign w:val="baseline"/>
              </w:rPr>
            </w:pPr>
          </w:p>
          <w:p w:rsidR="0088638B" w:rsidRDefault="0088638B">
            <w:pPr>
              <w:rPr>
                <w:rFonts w:ascii="Calibri" w:hAnsi="Calibri" w:cs="Calibri"/>
                <w:sz w:val="16"/>
                <w:szCs w:val="16"/>
                <w:vertAlign w:val="baseline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88638B">
            <w:pPr>
              <w:snapToGrid w:val="0"/>
              <w:rPr>
                <w:rFonts w:ascii="Calibri" w:hAnsi="Calibri" w:cs="Calibri"/>
                <w:sz w:val="22"/>
                <w:szCs w:val="22"/>
                <w:vertAlign w:val="baseline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88638B">
            <w:pPr>
              <w:snapToGrid w:val="0"/>
              <w:rPr>
                <w:rFonts w:ascii="Calibri" w:hAnsi="Calibri" w:cs="Calibri"/>
                <w:sz w:val="22"/>
                <w:szCs w:val="22"/>
                <w:vertAlign w:val="baseline"/>
              </w:rPr>
            </w:pPr>
          </w:p>
        </w:tc>
      </w:tr>
      <w:tr w:rsidR="0088638B">
        <w:trPr>
          <w:trHeight w:val="23"/>
        </w:trPr>
        <w:tc>
          <w:tcPr>
            <w:tcW w:w="9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638B" w:rsidRDefault="00C5265B">
            <w:pPr>
              <w:rPr>
                <w:rFonts w:ascii="Calibri" w:hAnsi="Calibri" w:cs="Calibri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baseline"/>
              </w:rPr>
              <w:t>„Jestem świadomy odpowiedzialności karnej za złożenie fałszywego oświadczenia.”</w:t>
            </w:r>
          </w:p>
          <w:p w:rsidR="0088638B" w:rsidRDefault="0088638B">
            <w:pPr>
              <w:rPr>
                <w:rFonts w:ascii="Calibri" w:hAnsi="Calibri" w:cs="Calibri"/>
                <w:b/>
                <w:bCs/>
                <w:sz w:val="16"/>
                <w:szCs w:val="16"/>
                <w:vertAlign w:val="baseline"/>
              </w:rPr>
            </w:pPr>
          </w:p>
        </w:tc>
      </w:tr>
    </w:tbl>
    <w:p w:rsidR="0088638B" w:rsidRDefault="0088638B">
      <w:pPr>
        <w:spacing w:line="276" w:lineRule="auto"/>
        <w:rPr>
          <w:rFonts w:ascii="Times New Roman" w:hAnsi="Times New Roman" w:cs="Times New Roman"/>
          <w:sz w:val="16"/>
          <w:szCs w:val="16"/>
          <w:vertAlign w:val="baseline"/>
        </w:rPr>
      </w:pPr>
    </w:p>
    <w:p w:rsidR="0088638B" w:rsidRDefault="0088638B">
      <w:pPr>
        <w:spacing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</w:p>
    <w:p w:rsidR="0088638B" w:rsidRDefault="00C5265B">
      <w:pPr>
        <w:spacing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INFORMACJA </w:t>
      </w:r>
    </w:p>
    <w:p w:rsidR="0088638B" w:rsidRDefault="00C5265B">
      <w:pPr>
        <w:spacing w:line="276" w:lineRule="auto"/>
        <w:rPr>
          <w:rFonts w:ascii="Times New Roman" w:hAnsi="Times New Roman" w:cs="Times New Roman"/>
          <w:sz w:val="20"/>
          <w:szCs w:val="20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lastRenderedPageBreak/>
        <w:t>•SKŁADAJĄC PODPIS POTWIERDZAM ZGODNOŚĆ DANYCH DZIECKA ZE STANEM FAKTYCZNYM</w:t>
      </w:r>
    </w:p>
    <w:p w:rsidR="0088638B" w:rsidRDefault="00C5265B">
      <w:pPr>
        <w:spacing w:line="276" w:lineRule="auto"/>
        <w:jc w:val="right"/>
        <w:rPr>
          <w:rFonts w:ascii="Times New Roman" w:hAnsi="Times New Roman" w:cs="Times New Roman"/>
          <w:sz w:val="20"/>
          <w:szCs w:val="20"/>
          <w:vertAlign w:val="baseline"/>
        </w:rPr>
      </w:pPr>
      <w:r>
        <w:rPr>
          <w:rFonts w:ascii="Times New Roman" w:hAnsi="Times New Roman" w:cs="Times New Roman"/>
          <w:sz w:val="20"/>
          <w:szCs w:val="20"/>
          <w:vertAlign w:val="baseline"/>
        </w:rPr>
        <w:t xml:space="preserve">__________________________________________ </w:t>
      </w:r>
    </w:p>
    <w:p w:rsidR="0088638B" w:rsidRDefault="00C5265B">
      <w:pPr>
        <w:spacing w:line="276" w:lineRule="auto"/>
        <w:jc w:val="right"/>
        <w:rPr>
          <w:rFonts w:ascii="Times New Roman" w:hAnsi="Times New Roman" w:cs="Times New Roman"/>
          <w:b/>
          <w:bCs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0"/>
          <w:szCs w:val="20"/>
          <w:vertAlign w:val="baseline"/>
        </w:rPr>
        <w:t>(czytelny podpis obojga rodziców/prawnych opiekunów)</w:t>
      </w:r>
    </w:p>
    <w:p w:rsidR="0088638B" w:rsidRDefault="00C5265B">
      <w:pPr>
        <w:spacing w:before="71"/>
        <w:ind w:right="1086"/>
        <w:rPr>
          <w:rFonts w:ascii="Times New Roman" w:hAnsi="Times New Roman" w:cs="Times New Roman"/>
          <w:b/>
          <w:bCs/>
          <w:sz w:val="18"/>
          <w:szCs w:val="18"/>
          <w:vertAlign w:val="baseline"/>
        </w:rPr>
      </w:pP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INFORMUJEMY, ŻE:</w:t>
      </w:r>
    </w:p>
    <w:p w:rsidR="0088638B" w:rsidRDefault="0088638B">
      <w:pPr>
        <w:spacing w:before="72"/>
        <w:ind w:right="521"/>
        <w:rPr>
          <w:rFonts w:ascii="Times New Roman" w:hAnsi="Times New Roman" w:cs="Times New Roman"/>
          <w:b/>
          <w:bCs/>
          <w:sz w:val="18"/>
          <w:szCs w:val="18"/>
          <w:vertAlign w:val="baseline"/>
        </w:rPr>
      </w:pP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1. Administratorem przetwarzanych danych w ramach dokonania zgłoszenia jest Szkoła Podstawowa im. Orła Białego w Niedźwiadzie, Niedźwiada Kolonia 42, 21-104 Niedźwiada tel. 81 851 25 29, e-mail: </w:t>
      </w:r>
      <w:hyperlink r:id="rId9">
        <w:r>
          <w:rPr>
            <w:rStyle w:val="Hipercze"/>
            <w:rFonts w:ascii="Times New Roman" w:hAnsi="Times New Roman" w:cs="Times New Roman"/>
            <w:color w:val="0000FF"/>
            <w:sz w:val="22"/>
            <w:szCs w:val="22"/>
            <w:u w:val="single"/>
            <w:vertAlign w:val="baseline"/>
          </w:rPr>
          <w:t>sp.niedzwiada@poczta.fm</w:t>
        </w:r>
      </w:hyperlink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2. Inspektorem Ochrony Danych jest pani Małgorzata Potręć. Kontakt z Inspektorem Ochrony Danych jest możliwy za pośrednictwem poczty elektronicznej pod adresem </w:t>
      </w:r>
      <w:hyperlink r:id="rId10">
        <w:r>
          <w:rPr>
            <w:rStyle w:val="Hipercze"/>
            <w:rFonts w:ascii="Times New Roman" w:hAnsi="Times New Roman" w:cs="Times New Roman"/>
            <w:color w:val="0000FF"/>
            <w:sz w:val="22"/>
            <w:szCs w:val="22"/>
            <w:u w:val="single"/>
            <w:vertAlign w:val="baseline"/>
          </w:rPr>
          <w:t>inspektor@cbi24.pl</w:t>
        </w:r>
      </w:hyperlink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3. Dane osobowe kandydatów oraz rodziców lub opiekunów prawnych kandydatów będą przetwarzane  </w:t>
      </w: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w celu dokonania zgłoszenia do klasy I szkoły</w:t>
      </w: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 o którym mowa w art. 133 ust. 1 i art. 151 ust. 1 i 2 ustawy Prawo oświatowe (Dz. U. z 2018 r. poz. 996 ze zm.) na podstawie art. 6 ust. 1 lit. c) RODO.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4. Odbiorcą danych osobowych zawartych w zgłoszeniu może być: uprawniony podmiot obsługi informatycznej dostarczający i obsługujący system ewidencji kandydatów na podstawie umowy powierzenia przetwarzania danych.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5. Dane osobowe nie będą przekazywane do państwa trzeciego ani do organizacji międzynarodowej.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6. Dane będą przetwarzane przez okres wskazany w przepisach prawa powszechnie obowiązującego.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7. Rodzicom lub opiekunom prawnym kandydata przysługuje prawo dostępu do danych osobowych kandydata, żądania ich sprostowania. Ponadto przysługuje im prawo do żądania ograniczenia przetwarzania w przypadkach określonych w art. 18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8. Rodzicom lub opiekunom prawnym kandydata przysługuje prawo do usunięcia o ile znajdą zastosowanie przesłanki, o których mowa w art. 17 ust. 1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9. W ramach procesu zgłoszenia dziecka do klasy I szkoły dane nie są przetwarzane na postawie art. 6 ust. 1 lit. e) lub f) RODO, zatem </w:t>
      </w: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prawo do wniesienia sprzeciwu na podstawie art. 21 RODO nie przysługuje.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10. Jedyną podstawą prawną przetwarzania danych w procesie zgłoszenia do szkoły podstawowej jest art. 6 ust. 1 lit. c) RODO, nie przysługuje prawo do przenoszenia danych na podstawie art. 20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11. W toku przetwarzania danych na potrzeby zgłoszenia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12. Rodzicom lub opiekunom prawnym kandydata, w przypadku podejrzenia, że przetwarzanie danych w procesie zgłoszenia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00- 193 Warszawa), a jeśli w przyszłości zostałby powołany inny organ nadzorczy, to ten organ będzie właściwy do rozpatrzenia skargi.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13. Podanie danych osobowych w treści zgłoszenia do klasy I publicznej szkoły podstawowej jest obowiązkowe i znajduje podstawę w przepisach ww. ustawy Prawo oświatowe".</w:t>
      </w:r>
    </w:p>
    <w:p w:rsidR="0088638B" w:rsidRDefault="008863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</w:p>
    <w:p w:rsidR="0088638B" w:rsidRDefault="00C5265B">
      <w:pPr>
        <w:spacing w:after="200"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Zapoznałam się/zapoznałem się z treścią powyższych pouczeń. Oświadczam, że podane informacje są zgodne ze stanem faktycznym. </w:t>
      </w:r>
    </w:p>
    <w:p w:rsidR="0088638B" w:rsidRDefault="0088638B">
      <w:pPr>
        <w:spacing w:after="200"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</w:p>
    <w:p w:rsidR="0088638B" w:rsidRDefault="00C5265B">
      <w:pPr>
        <w:spacing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………………………………</w:t>
      </w:r>
      <w:r w:rsidR="00F23E03">
        <w:rPr>
          <w:rFonts w:ascii="Times New Roman" w:hAnsi="Times New Roman" w:cs="Times New Roman"/>
          <w:sz w:val="22"/>
          <w:szCs w:val="22"/>
          <w:vertAlign w:val="baseline"/>
        </w:rPr>
        <w:t xml:space="preserve"> </w:t>
      </w:r>
      <w:r w:rsidR="00F23E03">
        <w:rPr>
          <w:rFonts w:ascii="Times New Roman" w:hAnsi="Times New Roman" w:cs="Times New Roman"/>
          <w:sz w:val="22"/>
          <w:szCs w:val="22"/>
          <w:vertAlign w:val="baseline"/>
        </w:rPr>
        <w:tab/>
      </w:r>
      <w:r w:rsidR="00F23E03">
        <w:rPr>
          <w:rFonts w:ascii="Times New Roman" w:hAnsi="Times New Roman" w:cs="Times New Roman"/>
          <w:sz w:val="22"/>
          <w:szCs w:val="22"/>
          <w:vertAlign w:val="baseline"/>
        </w:rPr>
        <w:tab/>
      </w:r>
      <w:r w:rsidR="00F23E03">
        <w:rPr>
          <w:rFonts w:ascii="Times New Roman" w:hAnsi="Times New Roman" w:cs="Times New Roman"/>
          <w:sz w:val="22"/>
          <w:szCs w:val="22"/>
          <w:vertAlign w:val="baseline"/>
        </w:rPr>
        <w:tab/>
      </w:r>
      <w:r>
        <w:rPr>
          <w:rFonts w:ascii="Times New Roman" w:hAnsi="Times New Roman" w:cs="Times New Roman"/>
          <w:sz w:val="22"/>
          <w:szCs w:val="22"/>
          <w:vertAlign w:val="baseline"/>
        </w:rPr>
        <w:t>……………………………………………………..…</w:t>
      </w:r>
    </w:p>
    <w:p w:rsidR="0088638B" w:rsidRDefault="00C5265B">
      <w:pPr>
        <w:spacing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(data)                                                                   (czytelny podpis wnioskodawcy-rodzica kandydata)</w:t>
      </w:r>
    </w:p>
    <w:p w:rsidR="0088638B" w:rsidRDefault="0088638B">
      <w:pPr>
        <w:spacing w:before="72"/>
        <w:ind w:right="521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C5265B">
      <w:pPr>
        <w:spacing w:before="72"/>
        <w:ind w:right="521"/>
        <w:jc w:val="right"/>
        <w:rPr>
          <w:sz w:val="22"/>
          <w:szCs w:val="22"/>
        </w:rPr>
      </w:pPr>
      <w:r>
        <w:rPr>
          <w:rFonts w:ascii="Times New Roman" w:hAnsi="Times New Roman" w:cs="Times New Roman"/>
          <w:sz w:val="18"/>
          <w:szCs w:val="18"/>
          <w:vertAlign w:val="baseline"/>
        </w:rPr>
        <w:lastRenderedPageBreak/>
        <w:t xml:space="preserve">     Załącznik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nr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3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do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Regulaminu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rekrutacji</w:t>
      </w:r>
    </w:p>
    <w:p w:rsidR="0088638B" w:rsidRDefault="00C5265B">
      <w:p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0" distR="0" simplePos="0" relativeHeight="3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-539115</wp:posOffset>
            </wp:positionV>
            <wp:extent cx="1252220" cy="1294130"/>
            <wp:effectExtent l="0" t="0" r="0" b="0"/>
            <wp:wrapNone/>
            <wp:docPr id="3" name="Obraz3" descr="sp-niedzwia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sp-niedzwiada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38B" w:rsidRDefault="0088638B">
      <w:pPr>
        <w:rPr>
          <w:sz w:val="22"/>
          <w:szCs w:val="22"/>
        </w:rPr>
      </w:pPr>
    </w:p>
    <w:p w:rsidR="0088638B" w:rsidRDefault="0088638B">
      <w:pPr>
        <w:rPr>
          <w:sz w:val="22"/>
          <w:szCs w:val="22"/>
        </w:rPr>
      </w:pPr>
    </w:p>
    <w:p w:rsidR="0088638B" w:rsidRDefault="0088638B">
      <w:pPr>
        <w:rPr>
          <w:sz w:val="22"/>
          <w:szCs w:val="22"/>
        </w:rPr>
      </w:pPr>
    </w:p>
    <w:p w:rsidR="0088638B" w:rsidRDefault="0088638B">
      <w:pPr>
        <w:rPr>
          <w:sz w:val="22"/>
          <w:szCs w:val="22"/>
        </w:rPr>
      </w:pPr>
    </w:p>
    <w:p w:rsidR="0088638B" w:rsidRDefault="0088638B">
      <w:pPr>
        <w:rPr>
          <w:sz w:val="22"/>
          <w:szCs w:val="22"/>
        </w:rPr>
      </w:pPr>
    </w:p>
    <w:p w:rsidR="0088638B" w:rsidRDefault="00C5265B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</w:t>
      </w:r>
    </w:p>
    <w:p w:rsidR="0088638B" w:rsidRDefault="00C5265B">
      <w:pPr>
        <w:rPr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Imię i nazwisko wnioskodawcy – rodzica kandydata</w:t>
      </w:r>
    </w:p>
    <w:p w:rsidR="0088638B" w:rsidRDefault="00C5265B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</w:t>
      </w:r>
    </w:p>
    <w:p w:rsidR="0088638B" w:rsidRDefault="00C5265B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</w:t>
      </w:r>
    </w:p>
    <w:p w:rsidR="0088638B" w:rsidRDefault="00C5265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2"/>
          <w:szCs w:val="22"/>
        </w:rPr>
        <w:t>Adres do korespondencji w sprawach  rekrutacji</w:t>
      </w:r>
    </w:p>
    <w:p w:rsidR="0088638B" w:rsidRDefault="00C5265B">
      <w:pPr>
        <w:snapToGrid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Dyrektor</w:t>
      </w:r>
    </w:p>
    <w:p w:rsidR="0088638B" w:rsidRDefault="00C5265B">
      <w:pPr>
        <w:snapToGrid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Szkoły Podstawowej </w:t>
      </w:r>
    </w:p>
    <w:p w:rsidR="0088638B" w:rsidRDefault="00C5265B">
      <w:pPr>
        <w:snapToGrid w:val="0"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</w:rPr>
        <w:t>im. Orła Białego w Niedźwiadzie</w:t>
      </w:r>
    </w:p>
    <w:p w:rsidR="0088638B" w:rsidRDefault="0088638B">
      <w:pPr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:rsidR="0088638B" w:rsidRDefault="00C5265B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36"/>
        </w:rPr>
        <w:t xml:space="preserve">Wniosek o przyjęcie do klasy pierwszej publicznej szkoły podstawowej </w:t>
      </w:r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2"/>
      </w:r>
    </w:p>
    <w:p w:rsidR="0088638B" w:rsidRDefault="0088638B">
      <w:pPr>
        <w:jc w:val="center"/>
        <w:rPr>
          <w:rFonts w:ascii="Times New Roman" w:hAnsi="Times New Roman" w:cs="Times New Roman"/>
          <w:b/>
        </w:rPr>
      </w:pPr>
    </w:p>
    <w:p w:rsidR="0088638B" w:rsidRDefault="00C5265B">
      <w:pPr>
        <w:ind w:left="1800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Dane osobowe kandydata i rodziców </w:t>
      </w:r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3"/>
      </w:r>
    </w:p>
    <w:p w:rsidR="0088638B" w:rsidRDefault="0088638B">
      <w:pPr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W w:w="10080" w:type="dxa"/>
        <w:tblInd w:w="-252" w:type="dxa"/>
        <w:tblLayout w:type="fixed"/>
        <w:tblLook w:val="04A0"/>
      </w:tblPr>
      <w:tblGrid>
        <w:gridCol w:w="360"/>
        <w:gridCol w:w="3644"/>
        <w:gridCol w:w="646"/>
        <w:gridCol w:w="707"/>
        <w:gridCol w:w="170"/>
        <w:gridCol w:w="260"/>
        <w:gridCol w:w="422"/>
        <w:gridCol w:w="420"/>
        <w:gridCol w:w="421"/>
        <w:gridCol w:w="79"/>
        <w:gridCol w:w="343"/>
        <w:gridCol w:w="420"/>
        <w:gridCol w:w="421"/>
        <w:gridCol w:w="422"/>
        <w:gridCol w:w="420"/>
        <w:gridCol w:w="925"/>
      </w:tblGrid>
      <w:tr w:rsidR="0088638B">
        <w:trPr>
          <w:trHeight w:val="499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Imię/Imiona i Nazwisko kandydata </w:t>
            </w:r>
          </w:p>
        </w:tc>
        <w:tc>
          <w:tcPr>
            <w:tcW w:w="54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8B">
        <w:trPr>
          <w:trHeight w:val="405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Data urodzenia kandydata</w:t>
            </w:r>
          </w:p>
        </w:tc>
        <w:tc>
          <w:tcPr>
            <w:tcW w:w="54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8B">
        <w:trPr>
          <w:trHeight w:val="251"/>
        </w:trPr>
        <w:tc>
          <w:tcPr>
            <w:tcW w:w="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PESEL kandydata</w:t>
            </w:r>
          </w:p>
          <w:p w:rsidR="0088638B" w:rsidRDefault="00C526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w przypadku braku PESEL serię i numer paszportu </w:t>
            </w:r>
          </w:p>
          <w:p w:rsidR="0088638B" w:rsidRDefault="00C5265B"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lub innego dokumentu  potwierdzającego tożsamość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250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4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54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8B">
        <w:trPr>
          <w:trHeight w:val="411"/>
        </w:trPr>
        <w:tc>
          <w:tcPr>
            <w:tcW w:w="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Imię/Imiona i Nazwiska rodziców kandydata</w:t>
            </w:r>
          </w:p>
          <w:p w:rsidR="0088638B" w:rsidRDefault="008863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Matki</w:t>
            </w:r>
          </w:p>
        </w:tc>
        <w:tc>
          <w:tcPr>
            <w:tcW w:w="45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8B">
        <w:trPr>
          <w:trHeight w:val="363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4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C5265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Ojca</w:t>
            </w:r>
          </w:p>
        </w:tc>
        <w:tc>
          <w:tcPr>
            <w:tcW w:w="45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38B" w:rsidRDefault="008863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8B">
        <w:trPr>
          <w:trHeight w:val="345"/>
        </w:trPr>
        <w:tc>
          <w:tcPr>
            <w:tcW w:w="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Adres miejsca zamieszkania </w:t>
            </w:r>
          </w:p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rodziców i kandydata </w:t>
            </w:r>
            <w:r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4"/>
            </w:r>
          </w:p>
          <w:p w:rsidR="0088638B" w:rsidRDefault="008863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Kod pocztowy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345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4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Miejscowość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345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4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Ulica 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345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4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Numer domu /numer mieszkania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251"/>
        </w:trPr>
        <w:tc>
          <w:tcPr>
            <w:tcW w:w="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Adres poczty elektronicznej </w:t>
            </w:r>
          </w:p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i numery telefonów rodziców kandydata o ile je posiadają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Matki</w:t>
            </w: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 do kontaktu</w:t>
            </w:r>
          </w:p>
          <w:p w:rsidR="0088638B" w:rsidRDefault="008863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255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3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Adres poczty elektronicznej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273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3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Ojca</w:t>
            </w: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C52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 do kontaktu</w:t>
            </w:r>
          </w:p>
          <w:p w:rsidR="0088638B" w:rsidRDefault="008863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638B">
        <w:trPr>
          <w:trHeight w:val="211"/>
        </w:trPr>
        <w:tc>
          <w:tcPr>
            <w:tcW w:w="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3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88638B">
            <w:pPr>
              <w:suppressAutoHyphens w:val="0"/>
            </w:pPr>
          </w:p>
        </w:tc>
        <w:tc>
          <w:tcPr>
            <w:tcW w:w="24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638B" w:rsidRDefault="00C5265B">
            <w:r>
              <w:rPr>
                <w:rFonts w:ascii="Times New Roman" w:hAnsi="Times New Roman" w:cs="Times New Roman"/>
                <w:sz w:val="28"/>
                <w:szCs w:val="28"/>
              </w:rPr>
              <w:t>Adres poczty elektronicznej</w:t>
            </w:r>
          </w:p>
        </w:tc>
        <w:tc>
          <w:tcPr>
            <w:tcW w:w="2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B" w:rsidRDefault="0088638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8638B" w:rsidRDefault="0088638B">
      <w:pPr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8638B" w:rsidRDefault="0088638B">
      <w:pPr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8638B" w:rsidRDefault="0088638B">
      <w:pPr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8638B" w:rsidRDefault="00C5265B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Informacja o złożeniu wniosku o przyjęcie kandydata do publicznych szkół podstawowych</w:t>
      </w:r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5"/>
      </w:r>
    </w:p>
    <w:p w:rsidR="0088638B" w:rsidRDefault="0088638B">
      <w:pPr>
        <w:ind w:left="1800"/>
        <w:jc w:val="both"/>
        <w:rPr>
          <w:rFonts w:ascii="Times New Roman" w:hAnsi="Times New Roman" w:cs="Times New Roman"/>
          <w:b/>
          <w:sz w:val="36"/>
        </w:rPr>
      </w:pPr>
    </w:p>
    <w:p w:rsidR="0088638B" w:rsidRDefault="00C5265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Jeżeli wnioskodawca skorzystał z prawa składania wniosku o przyjęcie kandydata do więcej niż jednej publicznej szkoły podstawowej, zobowiązany jest wpisać nazwy i adresy tych szkół w kolejności od najbardziej do najmniej preferowanych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6"/>
      </w:r>
    </w:p>
    <w:p w:rsidR="0088638B" w:rsidRDefault="008863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38B" w:rsidRDefault="00C5265B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Pierwszy wybór - Szkoła Podstawowa im. Orła Białego w Niedźwiadzie, Niedźwiada Kolonia 42, 21-104  Niedźwiada   </w:t>
      </w:r>
    </w:p>
    <w:p w:rsidR="0088638B" w:rsidRDefault="0088638B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88638B" w:rsidRDefault="00C5265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Drugi wybór</w:t>
      </w:r>
    </w:p>
    <w:p w:rsidR="0088638B" w:rsidRDefault="00C5265B">
      <w:pPr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38B" w:rsidRDefault="00C5265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Trzeci wybór</w:t>
      </w:r>
    </w:p>
    <w:p w:rsidR="0088638B" w:rsidRDefault="00C5265B">
      <w:pPr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8638B" w:rsidRDefault="0088638B">
      <w:pPr>
        <w:rPr>
          <w:rFonts w:ascii="Times New Roman" w:hAnsi="Times New Roman" w:cs="Times New Roman"/>
          <w:b/>
          <w:sz w:val="20"/>
          <w:szCs w:val="20"/>
        </w:rPr>
      </w:pPr>
    </w:p>
    <w:p w:rsidR="0088638B" w:rsidRDefault="00C5265B">
      <w:pPr>
        <w:spacing w:before="71"/>
        <w:ind w:right="1086"/>
        <w:rPr>
          <w:rFonts w:ascii="Times New Roman" w:hAnsi="Times New Roman" w:cs="Times New Roman"/>
          <w:b/>
          <w:bCs/>
          <w:sz w:val="22"/>
          <w:szCs w:val="22"/>
          <w:vertAlign w:val="baseline"/>
        </w:rPr>
      </w:pP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INFORMUJEMY, ŻE: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1. Administratorem przetwarzanych danych w ramach dokonania zgłoszenia jest Szkoła Podstawowa im. Orła Białego w Niedźwiadzie, Niedźwiada Kolonia 42, 21-104 Niedźwiada tel. 81 851 25 29, e-mail: </w:t>
      </w:r>
      <w:hyperlink r:id="rId11">
        <w:r>
          <w:rPr>
            <w:rStyle w:val="Hipercze"/>
            <w:rFonts w:ascii="Times New Roman" w:hAnsi="Times New Roman" w:cs="Times New Roman"/>
            <w:color w:val="0000FF"/>
            <w:sz w:val="22"/>
            <w:szCs w:val="22"/>
            <w:u w:val="single"/>
            <w:vertAlign w:val="baseline"/>
          </w:rPr>
          <w:t>sp.niedzwiada@poczta.fm</w:t>
        </w:r>
      </w:hyperlink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2. Inspektorem Ochrony Danych jest pani Małgorzata Potręć. Kontakt z Inspektorem Ochrony Danych jest możliwy za pośrednictwem poczty elektronicznej pod adresem </w:t>
      </w:r>
      <w:hyperlink r:id="rId12">
        <w:r>
          <w:rPr>
            <w:rStyle w:val="Hipercze"/>
            <w:rFonts w:ascii="Times New Roman" w:hAnsi="Times New Roman" w:cs="Times New Roman"/>
            <w:color w:val="0000FF"/>
            <w:sz w:val="22"/>
            <w:szCs w:val="22"/>
            <w:u w:val="single"/>
            <w:vertAlign w:val="baseline"/>
          </w:rPr>
          <w:t>inspektor@cbi24.pl</w:t>
        </w:r>
      </w:hyperlink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3. Dane osobowe kandydatów oraz rodziców lub opiekunów prawnych kandydatów będą przetwarzane  </w:t>
      </w: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w celu dokonania zgłoszenia do klasy I szkoły</w:t>
      </w: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 o którym mowa w art. 133 ust. 1 i art. 151 ust. 1 i 2 ustawy Prawo oświatowe (Dz. U. z 2018 r. poz. 996 ze zm.) na podstawie art. 6 ust. 1 lit. c) RODO. 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4. Odbiorcą danych osobowych zawartych w zgłoszeniu może być: uprawniony podmiot obsługi informatycznej dostarczający i obsługujący system ewidencji kandydatów na podstawie umowy powierzenia przetwarzania danych.</w:t>
      </w:r>
    </w:p>
    <w:p w:rsidR="0088638B" w:rsidRDefault="00C5265B">
      <w:pPr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5. Dane osobowe nie będą przekazywane do państwa trzeciego ani do organizacji międzynarodowej.                  6. Dane będą przetwarzane przez okres wskazany w przepisach prawa powszechnie obowiązującego.                 7. Rodzicom lub opiekunom prawnym kandydata przysługuje prawo dostępu do danych osobowych kandydata, żądania ich sprostowania. Ponadto przysługuje im prawo do żądania ograniczenia przetwarzania w przypadkach określonych w art. 18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8. Rodzicom lub opiekunom prawnym kandydata przysługuje prawo do usunięcia o ile znajdą zastosowanie przesłanki, o których mowa w art. 17 ust. 1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lastRenderedPageBreak/>
        <w:t xml:space="preserve">9. W ramach procesu zgłoszenia dziecka do klasy I szkoły dane nie są przetwarzane na postawie art. 6 ust. 1 lit. e) lub f) RODO, zatem </w:t>
      </w:r>
      <w:r>
        <w:rPr>
          <w:rFonts w:ascii="Times New Roman" w:hAnsi="Times New Roman" w:cs="Times New Roman"/>
          <w:b/>
          <w:bCs/>
          <w:sz w:val="22"/>
          <w:szCs w:val="22"/>
          <w:vertAlign w:val="baseline"/>
        </w:rPr>
        <w:t>prawo do wniesienia sprzeciwu na podstawie art. 21 RODO nie przysługuje.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10. Jedyną podstawą prawną przetwarzania danych w procesie zgłoszenia do szkoły podstawowej jest art. 6 ust. 1 lit. c) RODO, nie przysługuje prawo do przenoszenia danych na podstawie art. 20 RODO.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11. W toku przetwarzania danych na potrzeby zgłoszenia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12. Rodzicom lub opiekunom prawnym kandydata, w przypadku podejrzenia, że przetwarzanie danych w procesie zgłoszenia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00- 193 Warszawa), a jeśli w przyszłości zostałby powołany inny organ nadzorczy, to ten organ będzie właściwy do rozpatrzenia skargi. </w:t>
      </w:r>
    </w:p>
    <w:p w:rsidR="0088638B" w:rsidRDefault="00C5265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>13. Podanie danych osobowych w treści zgłoszenia do klasy I publicznej szkoły podstawowej jest obowiązkowe i znajduje podstawę w przepisach ww. ustawy Prawo oświatowe".</w:t>
      </w:r>
    </w:p>
    <w:p w:rsidR="0088638B" w:rsidRDefault="008863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vertAlign w:val="baseline"/>
        </w:rPr>
      </w:pPr>
    </w:p>
    <w:p w:rsidR="0088638B" w:rsidRDefault="00C5265B">
      <w:pPr>
        <w:spacing w:after="200"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  <w:r>
        <w:rPr>
          <w:rFonts w:ascii="Times New Roman" w:hAnsi="Times New Roman" w:cs="Times New Roman"/>
          <w:sz w:val="22"/>
          <w:szCs w:val="22"/>
          <w:vertAlign w:val="baseline"/>
        </w:rPr>
        <w:t xml:space="preserve">Zapoznałam się/zapoznałem się z treścią powyższych pouczeń. Oświadczam, że podane informacje są zgodne ze stanem faktycznym. </w:t>
      </w:r>
    </w:p>
    <w:p w:rsidR="0088638B" w:rsidRDefault="0088638B">
      <w:pPr>
        <w:spacing w:after="200" w:line="276" w:lineRule="auto"/>
        <w:rPr>
          <w:rFonts w:ascii="Times New Roman" w:hAnsi="Times New Roman" w:cs="Times New Roman"/>
          <w:sz w:val="22"/>
          <w:szCs w:val="22"/>
          <w:vertAlign w:val="baseline"/>
        </w:rPr>
      </w:pPr>
    </w:p>
    <w:p w:rsidR="0088638B" w:rsidRDefault="00C5265B">
      <w:pPr>
        <w:rPr>
          <w:rFonts w:ascii="Times New Roman" w:hAnsi="Times New Roman" w:cs="Times New Roman"/>
          <w:sz w:val="20"/>
          <w:szCs w:val="20"/>
          <w:vertAlign w:val="baseline"/>
        </w:rPr>
      </w:pPr>
      <w:r>
        <w:rPr>
          <w:rFonts w:ascii="Times New Roman" w:hAnsi="Times New Roman" w:cs="Times New Roman"/>
          <w:sz w:val="20"/>
          <w:szCs w:val="20"/>
          <w:vertAlign w:val="baseline"/>
        </w:rPr>
        <w:t>……………………………………</w:t>
      </w:r>
      <w:r w:rsidR="00F23E03">
        <w:rPr>
          <w:rFonts w:ascii="Times New Roman" w:hAnsi="Times New Roman" w:cs="Times New Roman"/>
          <w:sz w:val="20"/>
          <w:szCs w:val="20"/>
          <w:vertAlign w:val="baseline"/>
        </w:rPr>
        <w:tab/>
      </w:r>
      <w:r w:rsidR="00F23E03">
        <w:rPr>
          <w:rFonts w:ascii="Times New Roman" w:hAnsi="Times New Roman" w:cs="Times New Roman"/>
          <w:sz w:val="20"/>
          <w:szCs w:val="20"/>
          <w:vertAlign w:val="baseline"/>
        </w:rPr>
        <w:tab/>
      </w:r>
      <w:r w:rsidR="00F23E03">
        <w:rPr>
          <w:rFonts w:ascii="Times New Roman" w:hAnsi="Times New Roman" w:cs="Times New Roman"/>
          <w:sz w:val="20"/>
          <w:szCs w:val="20"/>
          <w:vertAlign w:val="baseline"/>
        </w:rPr>
        <w:tab/>
      </w:r>
      <w:r>
        <w:rPr>
          <w:rFonts w:ascii="Times New Roman" w:hAnsi="Times New Roman" w:cs="Times New Roman"/>
          <w:sz w:val="20"/>
          <w:szCs w:val="20"/>
          <w:vertAlign w:val="baseline"/>
        </w:rPr>
        <w:t>………………………………………………..……………..</w:t>
      </w:r>
    </w:p>
    <w:p w:rsidR="0088638B" w:rsidRDefault="00C5265B">
      <w:pPr>
        <w:rPr>
          <w:rFonts w:ascii="Times New Roman" w:hAnsi="Times New Roman" w:cs="Times New Roman"/>
          <w:sz w:val="18"/>
          <w:szCs w:val="18"/>
          <w:vertAlign w:val="baseline"/>
        </w:rPr>
      </w:pPr>
      <w:r>
        <w:rPr>
          <w:rFonts w:ascii="Times New Roman" w:hAnsi="Times New Roman" w:cs="Times New Roman"/>
          <w:sz w:val="20"/>
          <w:szCs w:val="20"/>
          <w:vertAlign w:val="baseline"/>
        </w:rPr>
        <w:t>(data)                                                                               (czytelny podpis wnioskodawcy-rodzica kandydata)</w:t>
      </w: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526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C5265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  <w:r>
        <w:rPr>
          <w:rFonts w:ascii="Times New Roman" w:hAnsi="Times New Roman" w:cs="Times New Roman"/>
          <w:noProof/>
          <w:sz w:val="18"/>
          <w:szCs w:val="18"/>
          <w:vertAlign w:val="baseline"/>
          <w:lang w:eastAsia="pl-PL"/>
        </w:rPr>
        <w:lastRenderedPageBreak/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-386715</wp:posOffset>
            </wp:positionV>
            <wp:extent cx="1354455" cy="1400175"/>
            <wp:effectExtent l="0" t="0" r="0" b="0"/>
            <wp:wrapNone/>
            <wp:docPr id="4" name="Obraz4" descr="sp-niedzwia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sp-niedzwiada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38B" w:rsidRDefault="00C5265B">
      <w:pPr>
        <w:spacing w:before="68"/>
        <w:ind w:right="166"/>
        <w:jc w:val="right"/>
        <w:rPr>
          <w:rFonts w:ascii="Times New Roman" w:hAnsi="Times New Roman" w:cs="Times New Roman"/>
          <w:sz w:val="18"/>
          <w:szCs w:val="18"/>
          <w:vertAlign w:val="baseline"/>
        </w:rPr>
      </w:pPr>
      <w:r>
        <w:rPr>
          <w:rFonts w:ascii="Times New Roman" w:hAnsi="Times New Roman" w:cs="Times New Roman"/>
          <w:sz w:val="18"/>
          <w:szCs w:val="18"/>
          <w:vertAlign w:val="baseline"/>
        </w:rPr>
        <w:t>Załącznik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nr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4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do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Regulaminu</w:t>
      </w:r>
      <w:r w:rsidR="00F23E03">
        <w:rPr>
          <w:rFonts w:ascii="Times New Roman" w:hAnsi="Times New Roman" w:cs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 w:cs="Times New Roman"/>
          <w:sz w:val="18"/>
          <w:szCs w:val="18"/>
          <w:vertAlign w:val="baseline"/>
        </w:rPr>
        <w:t>rekrutacji</w:t>
      </w:r>
    </w:p>
    <w:p w:rsidR="0088638B" w:rsidRDefault="0088638B">
      <w:pPr>
        <w:rPr>
          <w:rFonts w:ascii="Times New Roman" w:hAnsi="Times New Roman" w:cs="Times New Roman"/>
          <w:sz w:val="18"/>
          <w:szCs w:val="18"/>
          <w:vertAlign w:val="baseline"/>
        </w:rPr>
      </w:pPr>
    </w:p>
    <w:p w:rsidR="0088638B" w:rsidRDefault="0088638B">
      <w:pPr>
        <w:spacing w:before="2"/>
        <w:rPr>
          <w:rFonts w:ascii="Times New Roman" w:hAnsi="Times New Roman" w:cs="Times New Roman"/>
          <w:sz w:val="24"/>
          <w:vertAlign w:val="baseline"/>
        </w:rPr>
      </w:pPr>
    </w:p>
    <w:p w:rsidR="0088638B" w:rsidRDefault="00C5265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Niedźwiada, dnia …………………. .</w:t>
      </w:r>
    </w:p>
    <w:p w:rsidR="0088638B" w:rsidRDefault="0088638B">
      <w:pPr>
        <w:rPr>
          <w:rFonts w:ascii="Times New Roman" w:hAnsi="Times New Roman" w:cs="Times New Roman"/>
        </w:rPr>
      </w:pPr>
    </w:p>
    <w:p w:rsidR="0088638B" w:rsidRDefault="00C526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88638B" w:rsidRDefault="00C526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88638B" w:rsidRDefault="00C5265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88638B" w:rsidRDefault="00C5265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t>imiona i nazwiska rodziców adres do korespondencji</w:t>
      </w:r>
    </w:p>
    <w:p w:rsidR="0088638B" w:rsidRDefault="00C5265B">
      <w:pPr>
        <w:ind w:left="4248"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Dyrektor</w:t>
      </w:r>
    </w:p>
    <w:p w:rsidR="0088638B" w:rsidRDefault="00C5265B">
      <w:pPr>
        <w:ind w:left="4248"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Szkoły Podstawowej </w:t>
      </w:r>
    </w:p>
    <w:p w:rsidR="0088638B" w:rsidRDefault="00C5265B">
      <w:pPr>
        <w:ind w:left="4248" w:firstLine="708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t>im. Orła Białego w Niedźwiadzie</w:t>
      </w:r>
    </w:p>
    <w:p w:rsidR="0088638B" w:rsidRDefault="0088638B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88638B" w:rsidRDefault="00C5265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POTWIERDZENIE WOLI</w:t>
      </w:r>
      <w:r>
        <w:rPr>
          <w:rFonts w:ascii="Times New Roman" w:hAnsi="Times New Roman" w:cs="Times New Roman"/>
          <w:b/>
          <w:sz w:val="48"/>
          <w:szCs w:val="48"/>
        </w:rPr>
        <w:tab/>
      </w:r>
    </w:p>
    <w:p w:rsidR="0088638B" w:rsidRDefault="00C5265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uczęszczania do klasy I publicznej szkoły podstawowej </w:t>
      </w:r>
    </w:p>
    <w:p w:rsidR="0088638B" w:rsidRDefault="00886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8638B" w:rsidRDefault="0088638B">
      <w:pPr>
        <w:jc w:val="center"/>
        <w:rPr>
          <w:rFonts w:ascii="Times New Roman" w:hAnsi="Times New Roman" w:cs="Times New Roman"/>
        </w:rPr>
      </w:pPr>
    </w:p>
    <w:p w:rsidR="0088638B" w:rsidRDefault="00C526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Potwierdzam wolę uczęszczania w roku szkolnym 2024/2025 mojego dziecka </w:t>
      </w:r>
    </w:p>
    <w:p w:rsidR="0088638B" w:rsidRDefault="0088638B">
      <w:pPr>
        <w:jc w:val="center"/>
        <w:rPr>
          <w:rFonts w:ascii="Times New Roman" w:hAnsi="Times New Roman" w:cs="Times New Roman"/>
        </w:rPr>
      </w:pPr>
    </w:p>
    <w:p w:rsidR="0088638B" w:rsidRDefault="00C526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:rsidR="0088638B" w:rsidRDefault="00C526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</w:p>
    <w:p w:rsidR="0088638B" w:rsidRDefault="0088638B">
      <w:pPr>
        <w:jc w:val="center"/>
        <w:rPr>
          <w:rFonts w:ascii="Times New Roman" w:hAnsi="Times New Roman" w:cs="Times New Roman"/>
        </w:rPr>
      </w:pPr>
    </w:p>
    <w:p w:rsidR="0088638B" w:rsidRDefault="00C526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klasy I w Szkole Podstawowej im. Orła Białego w Niedźwiedzie.</w:t>
      </w:r>
    </w:p>
    <w:p w:rsidR="0088638B" w:rsidRDefault="0088638B">
      <w:pPr>
        <w:rPr>
          <w:rFonts w:ascii="Times New Roman" w:hAnsi="Times New Roman" w:cs="Times New Roman"/>
        </w:rPr>
      </w:pPr>
    </w:p>
    <w:p w:rsidR="0088638B" w:rsidRDefault="0088638B">
      <w:pPr>
        <w:rPr>
          <w:rFonts w:ascii="Times New Roman" w:hAnsi="Times New Roman" w:cs="Times New Roman"/>
        </w:rPr>
      </w:pPr>
    </w:p>
    <w:p w:rsidR="0088638B" w:rsidRDefault="00C5265B" w:rsidP="00B47567">
      <w:pPr>
        <w:ind w:left="2832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……………........……...……................……. </w:t>
      </w:r>
    </w:p>
    <w:p w:rsidR="0088638B" w:rsidRDefault="00C526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85"/>
        </w:tabs>
        <w:jc w:val="both"/>
        <w:rPr>
          <w:rFonts w:ascii="Times New Roman" w:hAnsi="Times New Roman" w:cs="Times New Roman"/>
          <w:sz w:val="20"/>
          <w:szCs w:val="20"/>
          <w:vertAlign w:val="baseline"/>
        </w:rPr>
      </w:pPr>
      <w:r>
        <w:rPr>
          <w:rFonts w:ascii="Times New Roman" w:hAnsi="Times New Roman" w:cs="Times New Roman"/>
        </w:rPr>
        <w:tab/>
        <w:t xml:space="preserve">                                                                                           (podpis rodziców)</w:t>
      </w:r>
      <w:r>
        <w:rPr>
          <w:rFonts w:ascii="Times New Roman" w:hAnsi="Times New Roman" w:cs="Times New Roman"/>
        </w:rPr>
        <w:tab/>
      </w:r>
    </w:p>
    <w:p w:rsidR="0088638B" w:rsidRDefault="0088638B">
      <w:pPr>
        <w:spacing w:line="242" w:lineRule="atLeast"/>
        <w:ind w:left="560" w:right="5304" w:hanging="204"/>
        <w:rPr>
          <w:rFonts w:ascii="Times New Roman" w:hAnsi="Times New Roman" w:cs="Times New Roman"/>
          <w:sz w:val="20"/>
          <w:szCs w:val="20"/>
          <w:vertAlign w:val="baseline"/>
        </w:rPr>
      </w:pPr>
    </w:p>
    <w:p w:rsidR="0088638B" w:rsidRDefault="0088638B">
      <w:pPr>
        <w:spacing w:line="242" w:lineRule="atLeast"/>
        <w:ind w:left="560" w:right="5304" w:hanging="204"/>
        <w:rPr>
          <w:rFonts w:ascii="Times New Roman" w:hAnsi="Times New Roman" w:cs="Times New Roman"/>
          <w:sz w:val="20"/>
          <w:szCs w:val="20"/>
          <w:vertAlign w:val="baseline"/>
        </w:rPr>
      </w:pPr>
    </w:p>
    <w:p w:rsidR="0088638B" w:rsidRDefault="0088638B">
      <w:pPr>
        <w:spacing w:line="242" w:lineRule="atLeast"/>
        <w:ind w:left="560" w:right="5304" w:hanging="204"/>
      </w:pPr>
    </w:p>
    <w:p w:rsidR="0088638B" w:rsidRDefault="0088638B"/>
    <w:sectPr w:rsidR="0088638B" w:rsidSect="00EE5332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78F" w:rsidRDefault="0070078F">
      <w:r>
        <w:separator/>
      </w:r>
    </w:p>
  </w:endnote>
  <w:endnote w:type="continuationSeparator" w:id="1">
    <w:p w:rsidR="0070078F" w:rsidRDefault="007007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78F" w:rsidRDefault="0070078F">
      <w:pPr>
        <w:rPr>
          <w:sz w:val="12"/>
        </w:rPr>
      </w:pPr>
      <w:r>
        <w:separator/>
      </w:r>
    </w:p>
  </w:footnote>
  <w:footnote w:type="continuationSeparator" w:id="1">
    <w:p w:rsidR="0070078F" w:rsidRDefault="0070078F">
      <w:pPr>
        <w:rPr>
          <w:sz w:val="12"/>
        </w:rPr>
      </w:pPr>
      <w:r>
        <w:continuationSeparator/>
      </w:r>
    </w:p>
  </w:footnote>
  <w:footnote w:id="2">
    <w:p w:rsidR="00C5265B" w:rsidRDefault="00C5265B">
      <w:pPr>
        <w:pStyle w:val="Tekstprzypisudolnego"/>
        <w:rPr>
          <w:sz w:val="18"/>
          <w:szCs w:val="18"/>
        </w:rPr>
      </w:pPr>
      <w:r>
        <w:rPr>
          <w:rStyle w:val="Znakiprzypiswdolnych"/>
        </w:rPr>
        <w:footnoteRef/>
      </w:r>
      <w:bookmarkStart w:id="0" w:name="_Hlk160118602"/>
      <w:r>
        <w:rPr>
          <w:sz w:val="18"/>
          <w:szCs w:val="18"/>
        </w:rPr>
        <w:t xml:space="preserve"> Zgodnie z art. 133 ust. 2 ustawy Prawo oświatowe, kandydaci zamieszkali poza obwodem publicznej szkoły podstawowej mogą być przyjęci do klasy I po przeprowadzeniu postępowania rekrutacyjnego, jeżeli dana publiczna szkoła podstawowa nadal dysponuje wolnymi miejscami.</w:t>
      </w:r>
      <w:bookmarkEnd w:id="0"/>
    </w:p>
    <w:p w:rsidR="00C5265B" w:rsidRDefault="00C5265B">
      <w:pPr>
        <w:pStyle w:val="Tekstprzypisudolnego"/>
        <w:rPr>
          <w:sz w:val="18"/>
          <w:szCs w:val="18"/>
        </w:rPr>
      </w:pPr>
    </w:p>
  </w:footnote>
  <w:footnote w:id="3">
    <w:p w:rsidR="00C5265B" w:rsidRDefault="00C5265B">
      <w:pPr>
        <w:pStyle w:val="Tekstprzypisudolnego"/>
        <w:rPr>
          <w:sz w:val="18"/>
          <w:szCs w:val="18"/>
        </w:rPr>
      </w:pPr>
      <w:r>
        <w:rPr>
          <w:rStyle w:val="Znakiprzypiswdolnych"/>
        </w:rPr>
        <w:footnoteRef/>
      </w:r>
      <w:r>
        <w:rPr>
          <w:sz w:val="18"/>
          <w:szCs w:val="18"/>
        </w:rPr>
        <w:t>Zakres danych osobowych kandydata i rodziców, które są pozyskiwane przez publiczną szkołę podstawową we wniosku jest zgodny z art. 150 ust. 1 ustawy Prawo oświatowe.</w:t>
      </w:r>
    </w:p>
    <w:p w:rsidR="00C5265B" w:rsidRDefault="00C5265B">
      <w:pPr>
        <w:pStyle w:val="Tekstprzypisudolnego"/>
        <w:rPr>
          <w:sz w:val="18"/>
          <w:szCs w:val="18"/>
        </w:rPr>
      </w:pPr>
    </w:p>
  </w:footnote>
  <w:footnote w:id="4">
    <w:p w:rsidR="00C5265B" w:rsidRDefault="00C5265B">
      <w:pPr>
        <w:pStyle w:val="Tekstprzypisudolnego"/>
        <w:rPr>
          <w:sz w:val="18"/>
          <w:szCs w:val="18"/>
        </w:rPr>
      </w:pPr>
      <w:r>
        <w:rPr>
          <w:rStyle w:val="Znakiprzypiswdolnych"/>
        </w:rPr>
        <w:footnoteRef/>
      </w:r>
      <w:bookmarkStart w:id="1" w:name="_Hlk160118644_kopia_1"/>
      <w:r>
        <w:rPr>
          <w:sz w:val="18"/>
          <w:szCs w:val="18"/>
        </w:rPr>
        <w:t>Zgodnie z art. 25 Kodeksu cywilnego, miejscem zamieszkania osoby fizycznej jest miejscowość, w której osoba ta przebywa z zamiarem stałego pobytu.</w:t>
      </w:r>
      <w:bookmarkEnd w:id="1"/>
    </w:p>
    <w:p w:rsidR="00C5265B" w:rsidRDefault="00C5265B">
      <w:pPr>
        <w:pStyle w:val="Tekstprzypisudolnego"/>
        <w:rPr>
          <w:sz w:val="18"/>
          <w:szCs w:val="18"/>
        </w:rPr>
      </w:pPr>
    </w:p>
  </w:footnote>
  <w:footnote w:id="5">
    <w:p w:rsidR="00C5265B" w:rsidRDefault="00C5265B">
      <w:pPr>
        <w:pStyle w:val="Tekstprzypisudolnego"/>
        <w:rPr>
          <w:sz w:val="18"/>
          <w:szCs w:val="18"/>
        </w:rPr>
      </w:pPr>
      <w:r>
        <w:rPr>
          <w:rStyle w:val="Znakiprzypiswdolnych"/>
        </w:rPr>
        <w:footnoteRef/>
      </w:r>
      <w:bookmarkStart w:id="2" w:name="_Hlk160118663_kopia_1"/>
      <w:r>
        <w:rPr>
          <w:sz w:val="18"/>
          <w:szCs w:val="18"/>
        </w:rPr>
        <w:t>Zgodnie z art. 156 ust. 1 ustawy Prawo oświatowe, wniosek o przyjęcie do publicznej szkoły podstawowej może być złożony do nie więcej niż trzech wybranych szkół, chyba że taką możliwość dopuści organ prowadzący.</w:t>
      </w:r>
      <w:bookmarkEnd w:id="2"/>
    </w:p>
    <w:p w:rsidR="00C5265B" w:rsidRDefault="00C5265B">
      <w:pPr>
        <w:pStyle w:val="Tekstprzypisudolnego"/>
        <w:rPr>
          <w:sz w:val="18"/>
          <w:szCs w:val="18"/>
        </w:rPr>
      </w:pPr>
    </w:p>
  </w:footnote>
  <w:footnote w:id="6">
    <w:p w:rsidR="00C5265B" w:rsidRDefault="00C5265B">
      <w:pPr>
        <w:pStyle w:val="Tekstprzypisudolnego"/>
        <w:rPr>
          <w:sz w:val="18"/>
          <w:szCs w:val="18"/>
        </w:rPr>
      </w:pPr>
      <w:r>
        <w:rPr>
          <w:rStyle w:val="Znakiprzypiswdolnych"/>
        </w:rPr>
        <w:footnoteRef/>
      </w:r>
      <w:bookmarkStart w:id="3" w:name="_Hlk160118683_kopia_1"/>
      <w:r>
        <w:rPr>
          <w:sz w:val="18"/>
          <w:szCs w:val="18"/>
        </w:rPr>
        <w:t>Zgodnie z art. 150 ust. 1 pkt 5 ustawy Prawo oświatowe, wniosek powinien zawierać wskazanie kolejności wybranych publicznych szkół w porządku od najbardziej do najmniej preferowanych. Wnioskodawca jest zobowiązany podać taką informację w treści wniosku.</w:t>
      </w:r>
      <w:bookmarkEnd w:id="3"/>
    </w:p>
    <w:p w:rsidR="00C5265B" w:rsidRDefault="00C5265B">
      <w:pPr>
        <w:pStyle w:val="Tekstprzypisudolnego"/>
        <w:rPr>
          <w:sz w:val="18"/>
          <w:szCs w:val="18"/>
        </w:rPr>
      </w:pPr>
    </w:p>
    <w:p w:rsidR="00C5265B" w:rsidRDefault="00C5265B">
      <w:pPr>
        <w:pStyle w:val="Tekstprzypisudolnego"/>
        <w:rPr>
          <w:sz w:val="18"/>
          <w:szCs w:val="18"/>
        </w:rPr>
      </w:pPr>
    </w:p>
    <w:p w:rsidR="00C5265B" w:rsidRDefault="00C5265B">
      <w:pPr>
        <w:pStyle w:val="Tekstprzypisudolnego"/>
        <w:rPr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4600E"/>
    <w:multiLevelType w:val="multilevel"/>
    <w:tmpl w:val="91CA9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CB16EB3"/>
    <w:multiLevelType w:val="multilevel"/>
    <w:tmpl w:val="2D5A5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4A1C7C"/>
    <w:multiLevelType w:val="multilevel"/>
    <w:tmpl w:val="DB8AB5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6B910B3"/>
    <w:multiLevelType w:val="multilevel"/>
    <w:tmpl w:val="AC02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5A11838"/>
    <w:multiLevelType w:val="multilevel"/>
    <w:tmpl w:val="AA32AB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638B"/>
    <w:rsid w:val="000E3BBB"/>
    <w:rsid w:val="00257745"/>
    <w:rsid w:val="00481536"/>
    <w:rsid w:val="004E6C00"/>
    <w:rsid w:val="0070078F"/>
    <w:rsid w:val="0088638B"/>
    <w:rsid w:val="009B50FC"/>
    <w:rsid w:val="00B47567"/>
    <w:rsid w:val="00C5265B"/>
    <w:rsid w:val="00DE5346"/>
    <w:rsid w:val="00DF4C4F"/>
    <w:rsid w:val="00EA7AD5"/>
    <w:rsid w:val="00EE5332"/>
    <w:rsid w:val="00F23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087"/>
    <w:rPr>
      <w:rFonts w:ascii="Bookman Old Style" w:eastAsia="SimSun" w:hAnsi="Bookman Old Style" w:cs="Arial"/>
      <w:sz w:val="32"/>
      <w:szCs w:val="32"/>
      <w:vertAlign w:val="superscript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unhideWhenUsed/>
    <w:rsid w:val="00B36087"/>
    <w:rPr>
      <w:strike w:val="0"/>
      <w:dstrike w:val="0"/>
      <w:color w:val="03337B"/>
      <w:u w:val="none"/>
      <w:effect w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B36087"/>
    <w:rPr>
      <w:color w:val="800080" w:themeColor="followed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B36087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B36087"/>
    <w:rPr>
      <w:rFonts w:ascii="Bookman Old Style" w:eastAsia="SimSun" w:hAnsi="Bookman Old Style" w:cs="Arial"/>
      <w:sz w:val="32"/>
      <w:szCs w:val="32"/>
      <w:vertAlign w:val="superscript"/>
      <w:lang w:eastAsia="zh-CN"/>
    </w:rPr>
  </w:style>
  <w:style w:type="character" w:customStyle="1" w:styleId="Znakiprzypiswdolnych">
    <w:name w:val="Znaki przypisów dolnych"/>
    <w:qFormat/>
    <w:rsid w:val="00B36087"/>
    <w:rPr>
      <w:vertAlign w:val="superscript"/>
    </w:rPr>
  </w:style>
  <w:style w:type="character" w:styleId="Odwoanieprzypisudolnego">
    <w:name w:val="footnote reference"/>
    <w:rsid w:val="00EE5332"/>
    <w:rPr>
      <w:vertAlign w:val="superscript"/>
    </w:rPr>
  </w:style>
  <w:style w:type="character" w:customStyle="1" w:styleId="Znakiprzypiswkocowych">
    <w:name w:val="Znaki przypisów końcowych"/>
    <w:qFormat/>
    <w:rsid w:val="00B36087"/>
  </w:style>
  <w:style w:type="character" w:styleId="Odwoanieprzypisukocowego">
    <w:name w:val="endnote reference"/>
    <w:rsid w:val="00EE5332"/>
    <w:rPr>
      <w:vertAlign w:val="superscript"/>
    </w:rPr>
  </w:style>
  <w:style w:type="character" w:customStyle="1" w:styleId="WW8Num2z0">
    <w:name w:val="WW8Num2z0"/>
    <w:qFormat/>
    <w:rsid w:val="00B36087"/>
    <w:rPr>
      <w:b/>
      <w:bCs w:val="0"/>
    </w:rPr>
  </w:style>
  <w:style w:type="character" w:customStyle="1" w:styleId="WW8Num3z0">
    <w:name w:val="WW8Num3z0"/>
    <w:qFormat/>
    <w:rsid w:val="00B36087"/>
    <w:rPr>
      <w:b/>
      <w:bCs w:val="0"/>
    </w:rPr>
  </w:style>
  <w:style w:type="character" w:customStyle="1" w:styleId="WW8Num4z0">
    <w:name w:val="WW8Num4z0"/>
    <w:qFormat/>
    <w:rsid w:val="00B36087"/>
  </w:style>
  <w:style w:type="character" w:customStyle="1" w:styleId="WW8Num5z0">
    <w:name w:val="WW8Num5z0"/>
    <w:qFormat/>
    <w:rsid w:val="00B36087"/>
    <w:rPr>
      <w:b w:val="0"/>
      <w:bCs w:val="0"/>
    </w:rPr>
  </w:style>
  <w:style w:type="character" w:customStyle="1" w:styleId="WW8Num6z0">
    <w:name w:val="WW8Num6z0"/>
    <w:qFormat/>
    <w:rsid w:val="00B36087"/>
  </w:style>
  <w:style w:type="character" w:customStyle="1" w:styleId="WW8Num7z0">
    <w:name w:val="WW8Num7z0"/>
    <w:qFormat/>
    <w:rsid w:val="00B36087"/>
    <w:rPr>
      <w:b/>
      <w:bCs w:val="0"/>
    </w:rPr>
  </w:style>
  <w:style w:type="character" w:customStyle="1" w:styleId="WW8Num8z0">
    <w:name w:val="WW8Num8z0"/>
    <w:qFormat/>
    <w:rsid w:val="00B36087"/>
    <w:rPr>
      <w:b/>
      <w:bCs w:val="0"/>
    </w:rPr>
  </w:style>
  <w:style w:type="character" w:customStyle="1" w:styleId="WW8Num9z0">
    <w:name w:val="WW8Num9z0"/>
    <w:qFormat/>
    <w:rsid w:val="00B36087"/>
    <w:rPr>
      <w:b/>
      <w:bCs w:val="0"/>
    </w:rPr>
  </w:style>
  <w:style w:type="character" w:customStyle="1" w:styleId="WW8Num10z0">
    <w:name w:val="WW8Num10z0"/>
    <w:qFormat/>
    <w:rsid w:val="00B36087"/>
  </w:style>
  <w:style w:type="character" w:customStyle="1" w:styleId="WW8Num11z0">
    <w:name w:val="WW8Num11z0"/>
    <w:qFormat/>
    <w:rsid w:val="00B36087"/>
    <w:rPr>
      <w:b/>
      <w:bCs w:val="0"/>
    </w:rPr>
  </w:style>
  <w:style w:type="character" w:customStyle="1" w:styleId="WW8Num12z0">
    <w:name w:val="WW8Num12z0"/>
    <w:qFormat/>
    <w:rsid w:val="00B36087"/>
    <w:rPr>
      <w:b/>
      <w:bCs w:val="0"/>
    </w:rPr>
  </w:style>
  <w:style w:type="character" w:customStyle="1" w:styleId="WW8Num13z0">
    <w:name w:val="WW8Num13z0"/>
    <w:qFormat/>
    <w:rsid w:val="00B36087"/>
    <w:rPr>
      <w:b/>
      <w:bCs w:val="0"/>
    </w:rPr>
  </w:style>
  <w:style w:type="character" w:customStyle="1" w:styleId="WW8NumSt1z0">
    <w:name w:val="WW8NumSt1z0"/>
    <w:qFormat/>
    <w:rsid w:val="00B36087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B36087"/>
  </w:style>
  <w:style w:type="character" w:customStyle="1" w:styleId="Znak">
    <w:name w:val="Znak"/>
    <w:basedOn w:val="Domylnaczcionkaakapitu1"/>
    <w:qFormat/>
    <w:rsid w:val="00B36087"/>
    <w:rPr>
      <w:lang w:val="pl-PL" w:bidi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2F5DC5"/>
    <w:rPr>
      <w:rFonts w:ascii="Bookman Old Style" w:eastAsia="SimSun" w:hAnsi="Bookman Old Style" w:cs="Arial"/>
      <w:sz w:val="32"/>
      <w:szCs w:val="32"/>
      <w:vertAlign w:val="superscript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2F5DC5"/>
    <w:rPr>
      <w:rFonts w:ascii="Bookman Old Style" w:eastAsia="SimSun" w:hAnsi="Bookman Old Style" w:cs="Arial"/>
      <w:sz w:val="32"/>
      <w:szCs w:val="32"/>
      <w:vertAlign w:val="superscript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58306D"/>
    <w:rPr>
      <w:rFonts w:ascii="Bookman Old Style" w:eastAsia="SimSun" w:hAnsi="Bookman Old Style" w:cs="Arial"/>
      <w:sz w:val="20"/>
      <w:szCs w:val="20"/>
      <w:vertAlign w:val="superscript"/>
      <w:lang w:eastAsia="zh-CN"/>
    </w:rPr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2F5DC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unhideWhenUsed/>
    <w:rsid w:val="00B36087"/>
    <w:pPr>
      <w:spacing w:after="140" w:line="276" w:lineRule="auto"/>
    </w:pPr>
  </w:style>
  <w:style w:type="paragraph" w:styleId="Lista">
    <w:name w:val="List"/>
    <w:basedOn w:val="Tekstpodstawowy"/>
    <w:semiHidden/>
    <w:unhideWhenUsed/>
    <w:rsid w:val="00B36087"/>
    <w:rPr>
      <w:rFonts w:cs="Lucida Sans"/>
    </w:rPr>
  </w:style>
  <w:style w:type="paragraph" w:styleId="Legenda">
    <w:name w:val="caption"/>
    <w:basedOn w:val="Normalny"/>
    <w:qFormat/>
    <w:rsid w:val="00EE53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6087"/>
    <w:pPr>
      <w:suppressLineNumbers/>
    </w:pPr>
    <w:rPr>
      <w:rFonts w:cs="Lucida Sans"/>
    </w:rPr>
  </w:style>
  <w:style w:type="paragraph" w:styleId="NormalnyWeb">
    <w:name w:val="Normal (Web)"/>
    <w:basedOn w:val="Normalny"/>
    <w:semiHidden/>
    <w:unhideWhenUsed/>
    <w:qFormat/>
    <w:rsid w:val="00B36087"/>
    <w:pPr>
      <w:spacing w:before="280" w:after="280"/>
    </w:pPr>
    <w:rPr>
      <w:rFonts w:ascii="Times New Roman" w:eastAsia="Times New Roman" w:hAnsi="Times New Roman" w:cs="Times New Roman"/>
      <w:sz w:val="24"/>
      <w:szCs w:val="24"/>
      <w:vertAlign w:val="baseline"/>
    </w:rPr>
  </w:style>
  <w:style w:type="paragraph" w:styleId="Tekstprzypisudolnego">
    <w:name w:val="footnote text"/>
    <w:basedOn w:val="Normalny"/>
    <w:link w:val="TekstprzypisudolnegoZnak"/>
    <w:semiHidden/>
    <w:unhideWhenUsed/>
    <w:rsid w:val="00B36087"/>
    <w:rPr>
      <w:rFonts w:ascii="Times New Roman" w:eastAsia="Times New Roman" w:hAnsi="Times New Roman" w:cs="Times New Roman"/>
      <w:sz w:val="20"/>
      <w:szCs w:val="20"/>
      <w:vertAlign w:val="baseline"/>
    </w:rPr>
  </w:style>
  <w:style w:type="paragraph" w:customStyle="1" w:styleId="caption1">
    <w:name w:val="caption1"/>
    <w:basedOn w:val="Normalny"/>
    <w:semiHidden/>
    <w:unhideWhenUsed/>
    <w:qFormat/>
    <w:rsid w:val="00B3608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rsid w:val="00B3608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Zawartotabeli">
    <w:name w:val="Zawartość tabeli"/>
    <w:basedOn w:val="Normalny"/>
    <w:qFormat/>
    <w:rsid w:val="00B36087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B36087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2F022E"/>
    <w:pPr>
      <w:ind w:left="720"/>
      <w:contextualSpacing/>
    </w:pPr>
  </w:style>
  <w:style w:type="paragraph" w:customStyle="1" w:styleId="Textbody">
    <w:name w:val="Text body"/>
    <w:basedOn w:val="Normalny"/>
    <w:qFormat/>
    <w:rsid w:val="00DC7DED"/>
    <w:pPr>
      <w:spacing w:after="140" w:line="276" w:lineRule="auto"/>
      <w:textAlignment w:val="baseline"/>
    </w:pPr>
    <w:rPr>
      <w:rFonts w:ascii="Liberation Serif" w:eastAsia="NSimSun" w:hAnsi="Liberation Serif" w:cs="Lucida Sans"/>
      <w:kern w:val="2"/>
      <w:sz w:val="24"/>
      <w:szCs w:val="24"/>
      <w:vertAlign w:val="baseline"/>
      <w:lang w:val="en-US" w:bidi="hi-IN"/>
    </w:rPr>
  </w:style>
  <w:style w:type="paragraph" w:customStyle="1" w:styleId="Gwkaistopka">
    <w:name w:val="Główka i stopka"/>
    <w:basedOn w:val="Normalny"/>
    <w:qFormat/>
    <w:rsid w:val="00EE5332"/>
  </w:style>
  <w:style w:type="paragraph" w:styleId="Stopka">
    <w:name w:val="footer"/>
    <w:basedOn w:val="Normalny"/>
    <w:link w:val="StopkaZnak"/>
    <w:uiPriority w:val="99"/>
    <w:semiHidden/>
    <w:unhideWhenUsed/>
    <w:rsid w:val="002F5DC5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306D"/>
    <w:rPr>
      <w:sz w:val="20"/>
      <w:szCs w:val="20"/>
    </w:rPr>
  </w:style>
  <w:style w:type="table" w:styleId="Tabela-Siatka">
    <w:name w:val="Table Grid"/>
    <w:basedOn w:val="Standardowy"/>
    <w:uiPriority w:val="59"/>
    <w:rsid w:val="006D2B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spektor@cbi24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.niedzwiada@poczta.f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spektor@cbi24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.niedzwiada@poczta.f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2536C-BAE7-4031-BF5E-859E6C854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2595</Words>
  <Characters>15570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Admin</cp:lastModifiedBy>
  <cp:revision>9</cp:revision>
  <dcterms:created xsi:type="dcterms:W3CDTF">2024-03-01T07:52:00Z</dcterms:created>
  <dcterms:modified xsi:type="dcterms:W3CDTF">2024-03-01T09:17:00Z</dcterms:modified>
  <dc:language>pl-PL</dc:language>
</cp:coreProperties>
</file>